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Ind w:w="11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57"/>
        <w:gridCol w:w="600"/>
        <w:gridCol w:w="601"/>
        <w:gridCol w:w="600"/>
        <w:gridCol w:w="601"/>
        <w:gridCol w:w="600"/>
        <w:gridCol w:w="601"/>
        <w:gridCol w:w="600"/>
        <w:gridCol w:w="601"/>
      </w:tblGrid>
      <w:tr w:rsidR="00297934" w:rsidRPr="00AF0D67" w:rsidTr="00693351">
        <w:trPr>
          <w:trHeight w:val="270"/>
        </w:trPr>
        <w:tc>
          <w:tcPr>
            <w:tcW w:w="5657" w:type="dxa"/>
          </w:tcPr>
          <w:p w:rsidR="00297934" w:rsidRPr="007C5050" w:rsidRDefault="00297934" w:rsidP="0025441C">
            <w:pPr>
              <w:rPr>
                <w:sz w:val="18"/>
                <w:szCs w:val="18"/>
                <w:lang w:val="uk-UA"/>
              </w:rPr>
            </w:pPr>
            <w:bookmarkStart w:id="0" w:name="_GoBack"/>
            <w:bookmarkEnd w:id="0"/>
            <w:r w:rsidRPr="007C5050">
              <w:rPr>
                <w:sz w:val="18"/>
                <w:szCs w:val="18"/>
                <w:lang w:val="uk-UA"/>
              </w:rPr>
              <w:t xml:space="preserve">Ідентифікаційний код </w:t>
            </w:r>
            <w:smartTag w:uri="urn:schemas-microsoft-com:office:smarttags" w:element="PersonName">
              <w:r w:rsidRPr="007C5050">
                <w:rPr>
                  <w:sz w:val="18"/>
                  <w:szCs w:val="18"/>
                  <w:lang w:val="uk-UA"/>
                </w:rPr>
                <w:t>ЄДРПОУ</w:t>
              </w:r>
            </w:smartTag>
          </w:p>
        </w:tc>
        <w:tc>
          <w:tcPr>
            <w:tcW w:w="600" w:type="dxa"/>
          </w:tcPr>
          <w:p w:rsidR="00297934" w:rsidRPr="00AF0D67" w:rsidRDefault="00297934" w:rsidP="0025441C">
            <w:pPr>
              <w:ind w:right="396"/>
              <w:rPr>
                <w:sz w:val="16"/>
                <w:szCs w:val="16"/>
                <w:lang w:val="uk-UA"/>
              </w:rPr>
            </w:pPr>
          </w:p>
        </w:tc>
        <w:tc>
          <w:tcPr>
            <w:tcW w:w="601" w:type="dxa"/>
          </w:tcPr>
          <w:p w:rsidR="00297934" w:rsidRPr="00AF0D67" w:rsidRDefault="00297934" w:rsidP="0025441C">
            <w:pPr>
              <w:ind w:right="396"/>
              <w:rPr>
                <w:sz w:val="16"/>
                <w:szCs w:val="16"/>
                <w:lang w:val="uk-UA"/>
              </w:rPr>
            </w:pPr>
          </w:p>
        </w:tc>
        <w:tc>
          <w:tcPr>
            <w:tcW w:w="600" w:type="dxa"/>
          </w:tcPr>
          <w:p w:rsidR="00297934" w:rsidRPr="00AF0D67" w:rsidRDefault="00297934" w:rsidP="0025441C">
            <w:pPr>
              <w:ind w:right="396"/>
              <w:rPr>
                <w:sz w:val="16"/>
                <w:szCs w:val="16"/>
                <w:lang w:val="uk-UA"/>
              </w:rPr>
            </w:pPr>
          </w:p>
        </w:tc>
        <w:tc>
          <w:tcPr>
            <w:tcW w:w="601" w:type="dxa"/>
          </w:tcPr>
          <w:p w:rsidR="00297934" w:rsidRPr="00AF0D67" w:rsidRDefault="00297934" w:rsidP="0025441C">
            <w:pPr>
              <w:ind w:right="396"/>
              <w:rPr>
                <w:sz w:val="16"/>
                <w:szCs w:val="16"/>
                <w:lang w:val="uk-UA"/>
              </w:rPr>
            </w:pPr>
          </w:p>
        </w:tc>
        <w:tc>
          <w:tcPr>
            <w:tcW w:w="600" w:type="dxa"/>
          </w:tcPr>
          <w:p w:rsidR="00297934" w:rsidRPr="00AF0D67" w:rsidRDefault="00297934" w:rsidP="0025441C">
            <w:pPr>
              <w:ind w:right="396"/>
              <w:rPr>
                <w:sz w:val="16"/>
                <w:szCs w:val="16"/>
                <w:lang w:val="uk-UA"/>
              </w:rPr>
            </w:pPr>
          </w:p>
        </w:tc>
        <w:tc>
          <w:tcPr>
            <w:tcW w:w="601" w:type="dxa"/>
          </w:tcPr>
          <w:p w:rsidR="00297934" w:rsidRPr="00AF0D67" w:rsidRDefault="00297934" w:rsidP="0025441C">
            <w:pPr>
              <w:ind w:right="396"/>
              <w:rPr>
                <w:sz w:val="16"/>
                <w:szCs w:val="16"/>
                <w:lang w:val="uk-UA"/>
              </w:rPr>
            </w:pPr>
          </w:p>
        </w:tc>
        <w:tc>
          <w:tcPr>
            <w:tcW w:w="600" w:type="dxa"/>
          </w:tcPr>
          <w:p w:rsidR="00297934" w:rsidRPr="00AF0D67" w:rsidRDefault="00297934" w:rsidP="0025441C">
            <w:pPr>
              <w:ind w:right="396"/>
              <w:rPr>
                <w:sz w:val="16"/>
                <w:szCs w:val="16"/>
                <w:lang w:val="uk-UA"/>
              </w:rPr>
            </w:pPr>
          </w:p>
        </w:tc>
        <w:tc>
          <w:tcPr>
            <w:tcW w:w="601" w:type="dxa"/>
          </w:tcPr>
          <w:p w:rsidR="00297934" w:rsidRPr="00AF0D67" w:rsidRDefault="00297934" w:rsidP="0025441C">
            <w:pPr>
              <w:ind w:right="396"/>
              <w:rPr>
                <w:sz w:val="16"/>
                <w:szCs w:val="16"/>
                <w:lang w:val="uk-UA"/>
              </w:rPr>
            </w:pPr>
          </w:p>
        </w:tc>
      </w:tr>
    </w:tbl>
    <w:p w:rsidR="00297934" w:rsidRPr="00AF0D67" w:rsidRDefault="00297934" w:rsidP="00575C78">
      <w:pPr>
        <w:ind w:right="396"/>
        <w:jc w:val="center"/>
        <w:rPr>
          <w:b/>
          <w:bCs/>
          <w:sz w:val="16"/>
          <w:szCs w:val="16"/>
          <w:lang w:val="uk-UA"/>
        </w:rPr>
      </w:pPr>
    </w:p>
    <w:p w:rsidR="00297934" w:rsidRPr="00834BD5" w:rsidRDefault="00297934" w:rsidP="00575C78">
      <w:pPr>
        <w:ind w:right="396"/>
        <w:jc w:val="center"/>
        <w:rPr>
          <w:b/>
          <w:bCs/>
          <w:lang w:val="uk-UA"/>
        </w:rPr>
      </w:pPr>
      <w:r w:rsidRPr="00834BD5">
        <w:rPr>
          <w:b/>
          <w:bCs/>
          <w:lang w:val="uk-UA"/>
        </w:rPr>
        <w:t>Державне статистичне спостереження</w:t>
      </w:r>
    </w:p>
    <w:p w:rsidR="00297934" w:rsidRPr="00AF0D67" w:rsidRDefault="00297934" w:rsidP="00575C78">
      <w:pPr>
        <w:ind w:left="142" w:right="396"/>
        <w:jc w:val="center"/>
        <w:rPr>
          <w:b/>
          <w:bCs/>
          <w:sz w:val="16"/>
          <w:szCs w:val="16"/>
          <w:lang w:val="uk-UA"/>
        </w:rPr>
      </w:pP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9406"/>
      </w:tblGrid>
      <w:tr w:rsidR="00297934" w:rsidRPr="00AF0D67">
        <w:trPr>
          <w:trHeight w:val="488"/>
          <w:jc w:val="center"/>
        </w:trPr>
        <w:tc>
          <w:tcPr>
            <w:tcW w:w="9406" w:type="dxa"/>
          </w:tcPr>
          <w:p w:rsidR="00297934" w:rsidRPr="007C5050" w:rsidRDefault="00297934" w:rsidP="00575C78">
            <w:pPr>
              <w:pStyle w:val="1"/>
              <w:tabs>
                <w:tab w:val="clear" w:pos="4003"/>
              </w:tabs>
              <w:rPr>
                <w:sz w:val="18"/>
                <w:szCs w:val="18"/>
              </w:rPr>
            </w:pPr>
            <w:r w:rsidRPr="007C5050">
              <w:rPr>
                <w:sz w:val="18"/>
                <w:szCs w:val="18"/>
              </w:rPr>
              <w:t>Конфіденційність статистичної інформації забезпечується</w:t>
            </w:r>
          </w:p>
          <w:p w:rsidR="00297934" w:rsidRPr="00AF0D67" w:rsidRDefault="00297934" w:rsidP="00575C78">
            <w:pPr>
              <w:pStyle w:val="1"/>
              <w:tabs>
                <w:tab w:val="clear" w:pos="4003"/>
              </w:tabs>
              <w:rPr>
                <w:sz w:val="16"/>
                <w:szCs w:val="16"/>
              </w:rPr>
            </w:pPr>
            <w:r w:rsidRPr="007C5050">
              <w:rPr>
                <w:sz w:val="18"/>
                <w:szCs w:val="18"/>
              </w:rPr>
              <w:t>статтею 21 Закону України “Про державну статистику”</w:t>
            </w:r>
          </w:p>
        </w:tc>
      </w:tr>
    </w:tbl>
    <w:p w:rsidR="00297934" w:rsidRPr="00AF0D67" w:rsidRDefault="00297934" w:rsidP="00575C78">
      <w:pPr>
        <w:ind w:left="142" w:right="396"/>
        <w:jc w:val="center"/>
        <w:rPr>
          <w:b/>
          <w:bCs/>
          <w:sz w:val="16"/>
          <w:szCs w:val="16"/>
          <w:lang w:val="uk-UA"/>
        </w:rPr>
      </w:pPr>
    </w:p>
    <w:tbl>
      <w:tblPr>
        <w:tblW w:w="0" w:type="auto"/>
        <w:jc w:val="center"/>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3475"/>
      </w:tblGrid>
      <w:tr w:rsidR="00297934" w:rsidRPr="00AF0D67">
        <w:trPr>
          <w:trHeight w:val="456"/>
          <w:jc w:val="center"/>
        </w:trPr>
        <w:tc>
          <w:tcPr>
            <w:tcW w:w="13475" w:type="dxa"/>
            <w:tcBorders>
              <w:top w:val="single" w:sz="6" w:space="0" w:color="auto"/>
              <w:bottom w:val="single" w:sz="6" w:space="0" w:color="auto"/>
            </w:tcBorders>
          </w:tcPr>
          <w:p w:rsidR="00297934" w:rsidRPr="007C5050" w:rsidRDefault="00297934" w:rsidP="00575C78">
            <w:pPr>
              <w:jc w:val="center"/>
              <w:rPr>
                <w:b/>
                <w:bCs/>
                <w:sz w:val="18"/>
                <w:szCs w:val="18"/>
                <w:lang w:val="uk-UA"/>
              </w:rPr>
            </w:pPr>
            <w:r w:rsidRPr="007C5050">
              <w:rPr>
                <w:b/>
                <w:bCs/>
                <w:sz w:val="18"/>
                <w:szCs w:val="18"/>
                <w:lang w:val="uk-UA"/>
              </w:rPr>
              <w:t>Порушення порядку подання або використання даних державних статистичних спостережень тягне за собою відповідальність, яка встановлена статтею 186</w:t>
            </w:r>
            <w:r w:rsidRPr="007C5050">
              <w:rPr>
                <w:b/>
                <w:bCs/>
                <w:sz w:val="18"/>
                <w:szCs w:val="18"/>
                <w:vertAlign w:val="superscript"/>
                <w:lang w:val="uk-UA"/>
              </w:rPr>
              <w:t>3</w:t>
            </w:r>
            <w:r w:rsidRPr="007C5050">
              <w:rPr>
                <w:b/>
                <w:bCs/>
                <w:sz w:val="18"/>
                <w:szCs w:val="18"/>
                <w:lang w:val="uk-UA"/>
              </w:rPr>
              <w:t xml:space="preserve"> Кодексу України про адміністративні правопорушення </w:t>
            </w:r>
          </w:p>
        </w:tc>
      </w:tr>
    </w:tbl>
    <w:p w:rsidR="00297934" w:rsidRPr="00AF0D67" w:rsidRDefault="00297934" w:rsidP="00575C78">
      <w:pPr>
        <w:ind w:left="142" w:right="396"/>
        <w:jc w:val="center"/>
        <w:rPr>
          <w:b/>
          <w:bCs/>
          <w:sz w:val="16"/>
          <w:szCs w:val="16"/>
          <w:lang w:val="uk-UA"/>
        </w:rPr>
      </w:pPr>
    </w:p>
    <w:tbl>
      <w:tblPr>
        <w:tblW w:w="23072" w:type="dxa"/>
        <w:tblLayout w:type="fixed"/>
        <w:tblLook w:val="0000" w:firstRow="0" w:lastRow="0" w:firstColumn="0" w:lastColumn="0" w:noHBand="0" w:noVBand="0"/>
      </w:tblPr>
      <w:tblGrid>
        <w:gridCol w:w="3227"/>
        <w:gridCol w:w="4819"/>
        <w:gridCol w:w="662"/>
        <w:gridCol w:w="2078"/>
        <w:gridCol w:w="1843"/>
        <w:gridCol w:w="1195"/>
        <w:gridCol w:w="455"/>
        <w:gridCol w:w="52"/>
        <w:gridCol w:w="1308"/>
        <w:gridCol w:w="1668"/>
        <w:gridCol w:w="945"/>
        <w:gridCol w:w="459"/>
        <w:gridCol w:w="1027"/>
        <w:gridCol w:w="369"/>
        <w:gridCol w:w="96"/>
        <w:gridCol w:w="1499"/>
        <w:gridCol w:w="1194"/>
        <w:gridCol w:w="176"/>
      </w:tblGrid>
      <w:tr w:rsidR="00297934" w:rsidRPr="00AF0D67" w:rsidTr="00487E12">
        <w:trPr>
          <w:gridBefore w:val="1"/>
          <w:gridAfter w:val="7"/>
          <w:wBefore w:w="3227" w:type="dxa"/>
          <w:wAfter w:w="4820" w:type="dxa"/>
          <w:trHeight w:val="506"/>
        </w:trPr>
        <w:tc>
          <w:tcPr>
            <w:tcW w:w="15025" w:type="dxa"/>
            <w:gridSpan w:val="10"/>
          </w:tcPr>
          <w:p w:rsidR="00297934" w:rsidRPr="00DD3EB5" w:rsidRDefault="00297934" w:rsidP="00575C78">
            <w:pPr>
              <w:jc w:val="center"/>
              <w:rPr>
                <w:b/>
                <w:bCs/>
                <w:sz w:val="24"/>
                <w:szCs w:val="24"/>
                <w:lang w:val="uk-UA"/>
              </w:rPr>
            </w:pPr>
            <w:r w:rsidRPr="00DD3EB5">
              <w:rPr>
                <w:b/>
                <w:bCs/>
                <w:sz w:val="24"/>
                <w:szCs w:val="24"/>
                <w:lang w:val="uk-UA"/>
              </w:rPr>
              <w:t>Фактичні витрати палива на виробництво окремих видів продукції і робіт за  20____   р.</w:t>
            </w:r>
          </w:p>
          <w:p w:rsidR="00297934" w:rsidRPr="00AF0D67" w:rsidRDefault="00297934" w:rsidP="00575C78">
            <w:pPr>
              <w:pStyle w:val="4"/>
              <w:rPr>
                <w:b w:val="0"/>
                <w:bCs w:val="0"/>
                <w:sz w:val="16"/>
                <w:szCs w:val="16"/>
              </w:rPr>
            </w:pPr>
            <w:r w:rsidRPr="00DD3EB5">
              <w:rPr>
                <w:b w:val="0"/>
                <w:bCs w:val="0"/>
                <w:sz w:val="24"/>
                <w:szCs w:val="24"/>
              </w:rPr>
              <w:t>(</w:t>
            </w:r>
            <w:proofErr w:type="spellStart"/>
            <w:r w:rsidRPr="00DD3EB5">
              <w:rPr>
                <w:b w:val="0"/>
                <w:bCs w:val="0"/>
                <w:sz w:val="24"/>
                <w:szCs w:val="24"/>
              </w:rPr>
              <w:t>розшифровка</w:t>
            </w:r>
            <w:proofErr w:type="spellEnd"/>
            <w:r w:rsidRPr="00DD3EB5">
              <w:rPr>
                <w:b w:val="0"/>
                <w:bCs w:val="0"/>
                <w:sz w:val="24"/>
                <w:szCs w:val="24"/>
              </w:rPr>
              <w:t xml:space="preserve">   графи  5  розділу  1 форми  №11-мтп)</w:t>
            </w:r>
          </w:p>
        </w:tc>
      </w:tr>
      <w:tr w:rsidR="00297934" w:rsidRPr="00AF0D67" w:rsidTr="00487E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gridAfter w:val="1"/>
          <w:wAfter w:w="176" w:type="dxa"/>
        </w:trPr>
        <w:tc>
          <w:tcPr>
            <w:tcW w:w="13824" w:type="dxa"/>
            <w:gridSpan w:val="6"/>
            <w:vMerge w:val="restart"/>
          </w:tcPr>
          <w:p w:rsidR="00297934" w:rsidRPr="00080B7D" w:rsidRDefault="00297934" w:rsidP="00314C75">
            <w:pPr>
              <w:pStyle w:val="2"/>
              <w:jc w:val="left"/>
            </w:pPr>
            <w:r w:rsidRPr="00080B7D">
              <w:t>Респондент:</w:t>
            </w:r>
          </w:p>
          <w:p w:rsidR="00297934" w:rsidRPr="00080B7D" w:rsidRDefault="00297934" w:rsidP="00314C75">
            <w:pPr>
              <w:pStyle w:val="2"/>
              <w:jc w:val="left"/>
              <w:rPr>
                <w:b w:val="0"/>
                <w:bCs w:val="0"/>
              </w:rPr>
            </w:pPr>
            <w:r w:rsidRPr="00080B7D">
              <w:rPr>
                <w:b w:val="0"/>
                <w:bCs w:val="0"/>
              </w:rPr>
              <w:t>Найменування:___________________________________________________________________________________________________________________________</w:t>
            </w:r>
          </w:p>
          <w:p w:rsidR="00297934" w:rsidRPr="00080B7D" w:rsidRDefault="00297934" w:rsidP="00314C75">
            <w:pPr>
              <w:ind w:right="396" w:firstLine="708"/>
              <w:rPr>
                <w:b/>
                <w:bCs/>
                <w:i/>
                <w:iCs/>
                <w:sz w:val="18"/>
                <w:szCs w:val="18"/>
                <w:lang w:val="uk-UA"/>
              </w:rPr>
            </w:pPr>
          </w:p>
          <w:p w:rsidR="00297934" w:rsidRPr="00080B7D" w:rsidRDefault="00297934" w:rsidP="00314C75">
            <w:pPr>
              <w:pStyle w:val="2"/>
              <w:jc w:val="left"/>
              <w:rPr>
                <w:b w:val="0"/>
                <w:bCs w:val="0"/>
              </w:rPr>
            </w:pPr>
            <w:r w:rsidRPr="00080B7D">
              <w:rPr>
                <w:b w:val="0"/>
                <w:bCs w:val="0"/>
              </w:rPr>
              <w:t>Місцезнаходження (юридична адреса):______________________________________________________________________________________________________</w:t>
            </w:r>
          </w:p>
          <w:p w:rsidR="00297934" w:rsidRPr="00080B7D" w:rsidRDefault="00297934" w:rsidP="006554E1">
            <w:pPr>
              <w:rPr>
                <w:sz w:val="18"/>
                <w:szCs w:val="18"/>
                <w:lang w:val="uk-UA"/>
              </w:rPr>
            </w:pPr>
            <w:r w:rsidRPr="00080B7D">
              <w:rPr>
                <w:i/>
                <w:iCs/>
                <w:sz w:val="18"/>
                <w:szCs w:val="18"/>
                <w:lang w:val="uk-UA"/>
              </w:rPr>
              <w:t>_______________________________________________________________________________________________________________________________________________________</w:t>
            </w:r>
          </w:p>
          <w:p w:rsidR="00297934" w:rsidRPr="00080B7D" w:rsidRDefault="00297934" w:rsidP="006554E1">
            <w:pPr>
              <w:pStyle w:val="2"/>
              <w:rPr>
                <w:b w:val="0"/>
                <w:bCs w:val="0"/>
                <w:i/>
                <w:iCs/>
              </w:rPr>
            </w:pPr>
            <w:r w:rsidRPr="00080B7D">
              <w:rPr>
                <w:b w:val="0"/>
                <w:bCs w:val="0"/>
                <w:i/>
                <w:iCs/>
              </w:rPr>
              <w:t>(поштовий індекс, область/</w:t>
            </w:r>
            <w:smartTag w:uri="urn:schemas-microsoft-com:office:smarttags" w:element="PersonName">
              <w:r w:rsidRPr="00080B7D">
                <w:rPr>
                  <w:b w:val="0"/>
                  <w:bCs w:val="0"/>
                  <w:i/>
                  <w:iCs/>
                </w:rPr>
                <w:t>АР Крим</w:t>
              </w:r>
            </w:smartTag>
            <w:r w:rsidRPr="00080B7D">
              <w:rPr>
                <w:b w:val="0"/>
                <w:bCs w:val="0"/>
                <w:i/>
                <w:iCs/>
              </w:rPr>
              <w:t>, район, населений пункт, вулиця/провулок, площа тощо,</w:t>
            </w:r>
          </w:p>
          <w:p w:rsidR="00297934" w:rsidRPr="00080B7D" w:rsidRDefault="00297934" w:rsidP="006554E1">
            <w:pPr>
              <w:rPr>
                <w:sz w:val="18"/>
                <w:szCs w:val="18"/>
                <w:lang w:val="uk-UA"/>
              </w:rPr>
            </w:pPr>
            <w:r w:rsidRPr="00080B7D">
              <w:rPr>
                <w:sz w:val="18"/>
                <w:szCs w:val="18"/>
                <w:lang w:val="uk-UA"/>
              </w:rPr>
              <w:t>________________________________________________________________________________________________________________________________________</w:t>
            </w:r>
          </w:p>
          <w:p w:rsidR="00297934" w:rsidRPr="00080B7D" w:rsidRDefault="00297934" w:rsidP="00314C75">
            <w:pPr>
              <w:jc w:val="center"/>
              <w:rPr>
                <w:i/>
                <w:iCs/>
                <w:sz w:val="18"/>
                <w:szCs w:val="18"/>
                <w:lang w:val="uk-UA"/>
              </w:rPr>
            </w:pPr>
            <w:r w:rsidRPr="00080B7D">
              <w:rPr>
                <w:i/>
                <w:iCs/>
                <w:sz w:val="18"/>
                <w:szCs w:val="18"/>
                <w:lang w:val="uk-UA"/>
              </w:rPr>
              <w:t>№ будинку/корпусу, № квартири/офісу)</w:t>
            </w:r>
          </w:p>
          <w:p w:rsidR="00297934" w:rsidRPr="00080B7D" w:rsidRDefault="00297934" w:rsidP="00314C75">
            <w:pPr>
              <w:jc w:val="center"/>
              <w:rPr>
                <w:i/>
                <w:iCs/>
                <w:sz w:val="18"/>
                <w:szCs w:val="18"/>
                <w:lang w:val="uk-UA"/>
              </w:rPr>
            </w:pPr>
          </w:p>
          <w:p w:rsidR="00297934" w:rsidRPr="00080B7D" w:rsidRDefault="00297934" w:rsidP="006554E1">
            <w:pPr>
              <w:rPr>
                <w:sz w:val="18"/>
                <w:szCs w:val="18"/>
                <w:lang w:val="uk-UA"/>
              </w:rPr>
            </w:pPr>
            <w:r w:rsidRPr="00080B7D">
              <w:rPr>
                <w:sz w:val="18"/>
                <w:szCs w:val="18"/>
                <w:lang w:val="uk-UA"/>
              </w:rPr>
              <w:t>Адреса здійснення діяльності, щодо якої подається форма звітності (фактична адреса):____________________________________________________________________________</w:t>
            </w:r>
          </w:p>
          <w:p w:rsidR="00297934" w:rsidRPr="00080B7D" w:rsidRDefault="00297934" w:rsidP="006554E1">
            <w:pPr>
              <w:rPr>
                <w:i/>
                <w:iCs/>
                <w:sz w:val="18"/>
                <w:szCs w:val="18"/>
                <w:lang w:val="uk-UA"/>
              </w:rPr>
            </w:pPr>
          </w:p>
          <w:p w:rsidR="00297934" w:rsidRPr="00080B7D" w:rsidRDefault="00297934" w:rsidP="006554E1">
            <w:pPr>
              <w:rPr>
                <w:sz w:val="18"/>
                <w:szCs w:val="18"/>
                <w:lang w:val="uk-UA"/>
              </w:rPr>
            </w:pPr>
            <w:r w:rsidRPr="00080B7D">
              <w:rPr>
                <w:sz w:val="18"/>
                <w:szCs w:val="18"/>
                <w:lang w:val="uk-UA"/>
              </w:rPr>
              <w:t>_______________________________________________________________________________________________________________________________________________________</w:t>
            </w:r>
          </w:p>
          <w:p w:rsidR="00297934" w:rsidRPr="00080B7D" w:rsidRDefault="00297934" w:rsidP="006554E1">
            <w:pPr>
              <w:pStyle w:val="2"/>
              <w:rPr>
                <w:b w:val="0"/>
                <w:bCs w:val="0"/>
                <w:i/>
                <w:iCs/>
              </w:rPr>
            </w:pPr>
            <w:r w:rsidRPr="00080B7D">
              <w:rPr>
                <w:b w:val="0"/>
                <w:bCs w:val="0"/>
                <w:i/>
                <w:iCs/>
              </w:rPr>
              <w:t>(поштовий індекс, область/</w:t>
            </w:r>
            <w:smartTag w:uri="urn:schemas-microsoft-com:office:smarttags" w:element="PersonName">
              <w:r w:rsidRPr="00080B7D">
                <w:rPr>
                  <w:b w:val="0"/>
                  <w:bCs w:val="0"/>
                  <w:i/>
                  <w:iCs/>
                </w:rPr>
                <w:t>АР Крим</w:t>
              </w:r>
            </w:smartTag>
            <w:r w:rsidRPr="00080B7D">
              <w:rPr>
                <w:b w:val="0"/>
                <w:bCs w:val="0"/>
                <w:i/>
                <w:iCs/>
              </w:rPr>
              <w:t>, район, населений пункт, вулиця/провулок, площа тощо,</w:t>
            </w:r>
          </w:p>
          <w:p w:rsidR="00297934" w:rsidRPr="00080B7D" w:rsidRDefault="00297934" w:rsidP="006554E1">
            <w:pPr>
              <w:rPr>
                <w:sz w:val="18"/>
                <w:szCs w:val="18"/>
                <w:lang w:val="uk-UA"/>
              </w:rPr>
            </w:pPr>
            <w:r w:rsidRPr="00080B7D">
              <w:rPr>
                <w:sz w:val="18"/>
                <w:szCs w:val="18"/>
                <w:lang w:val="uk-UA"/>
              </w:rPr>
              <w:t>________________________________________________________________________________________________________________________________________</w:t>
            </w:r>
          </w:p>
          <w:p w:rsidR="00297934" w:rsidRPr="00314C75" w:rsidRDefault="00297934" w:rsidP="00314C75">
            <w:pPr>
              <w:ind w:right="56"/>
              <w:jc w:val="center"/>
              <w:rPr>
                <w:b/>
                <w:bCs/>
                <w:sz w:val="16"/>
                <w:szCs w:val="16"/>
                <w:lang w:val="uk-UA"/>
              </w:rPr>
            </w:pPr>
            <w:r w:rsidRPr="00080B7D">
              <w:rPr>
                <w:i/>
                <w:iCs/>
                <w:sz w:val="18"/>
                <w:szCs w:val="18"/>
                <w:lang w:val="uk-UA"/>
              </w:rPr>
              <w:t>№ будинку/корпусу, № квартири/офісу)</w:t>
            </w:r>
          </w:p>
        </w:tc>
        <w:tc>
          <w:tcPr>
            <w:tcW w:w="455" w:type="dxa"/>
            <w:tcBorders>
              <w:top w:val="nil"/>
              <w:bottom w:val="nil"/>
            </w:tcBorders>
          </w:tcPr>
          <w:p w:rsidR="00297934" w:rsidRPr="00314C75" w:rsidRDefault="00297934" w:rsidP="00314C75">
            <w:pPr>
              <w:ind w:right="56"/>
              <w:jc w:val="center"/>
              <w:rPr>
                <w:b/>
                <w:bCs/>
                <w:sz w:val="16"/>
                <w:szCs w:val="16"/>
                <w:lang w:val="uk-UA"/>
              </w:rPr>
            </w:pPr>
          </w:p>
        </w:tc>
        <w:tc>
          <w:tcPr>
            <w:tcW w:w="3973" w:type="dxa"/>
            <w:gridSpan w:val="4"/>
            <w:vAlign w:val="center"/>
          </w:tcPr>
          <w:p w:rsidR="00297934" w:rsidRPr="00080B7D" w:rsidRDefault="00297934" w:rsidP="00314C75">
            <w:pPr>
              <w:jc w:val="center"/>
              <w:rPr>
                <w:lang w:val="uk-UA"/>
              </w:rPr>
            </w:pPr>
            <w:r w:rsidRPr="00080B7D">
              <w:rPr>
                <w:lang w:val="uk-UA"/>
              </w:rPr>
              <w:t>Подають:</w:t>
            </w:r>
          </w:p>
        </w:tc>
        <w:tc>
          <w:tcPr>
            <w:tcW w:w="1486" w:type="dxa"/>
            <w:gridSpan w:val="2"/>
            <w:vAlign w:val="center"/>
          </w:tcPr>
          <w:p w:rsidR="00297934" w:rsidRPr="00080B7D" w:rsidRDefault="00297934" w:rsidP="00314C75">
            <w:pPr>
              <w:jc w:val="center"/>
              <w:rPr>
                <w:lang w:val="uk-UA"/>
              </w:rPr>
            </w:pPr>
            <w:r w:rsidRPr="00080B7D">
              <w:rPr>
                <w:lang w:val="uk-UA"/>
              </w:rPr>
              <w:t>Терміни подання</w:t>
            </w:r>
          </w:p>
        </w:tc>
        <w:tc>
          <w:tcPr>
            <w:tcW w:w="465" w:type="dxa"/>
            <w:gridSpan w:val="2"/>
            <w:tcBorders>
              <w:top w:val="nil"/>
              <w:bottom w:val="nil"/>
              <w:right w:val="nil"/>
            </w:tcBorders>
          </w:tcPr>
          <w:p w:rsidR="00297934" w:rsidRPr="00080B7D" w:rsidRDefault="00297934" w:rsidP="00314C75">
            <w:pPr>
              <w:ind w:right="56"/>
              <w:jc w:val="center"/>
              <w:rPr>
                <w:b/>
                <w:bCs/>
                <w:lang w:val="uk-UA"/>
              </w:rPr>
            </w:pPr>
          </w:p>
        </w:tc>
        <w:tc>
          <w:tcPr>
            <w:tcW w:w="2693" w:type="dxa"/>
            <w:gridSpan w:val="2"/>
            <w:tcBorders>
              <w:top w:val="nil"/>
              <w:left w:val="nil"/>
              <w:bottom w:val="nil"/>
              <w:right w:val="nil"/>
            </w:tcBorders>
          </w:tcPr>
          <w:p w:rsidR="00297934" w:rsidRPr="00080B7D" w:rsidRDefault="00297934" w:rsidP="00314C75">
            <w:pPr>
              <w:ind w:left="-108" w:right="-108"/>
              <w:jc w:val="center"/>
              <w:rPr>
                <w:lang w:val="uk-UA"/>
              </w:rPr>
            </w:pPr>
            <w:r w:rsidRPr="00080B7D">
              <w:rPr>
                <w:lang w:val="uk-UA"/>
              </w:rPr>
              <w:t>№ 11 – МТП (паливо)</w:t>
            </w:r>
          </w:p>
          <w:p w:rsidR="00297934" w:rsidRPr="00080B7D" w:rsidRDefault="00297934" w:rsidP="00314C75">
            <w:pPr>
              <w:ind w:left="-108" w:right="-108"/>
              <w:jc w:val="center"/>
              <w:rPr>
                <w:lang w:val="uk-UA"/>
              </w:rPr>
            </w:pPr>
            <w:r w:rsidRPr="00080B7D">
              <w:rPr>
                <w:lang w:val="uk-UA"/>
              </w:rPr>
              <w:t>(річна)</w:t>
            </w:r>
          </w:p>
        </w:tc>
      </w:tr>
      <w:tr w:rsidR="00297934" w:rsidRPr="00AF0D67" w:rsidTr="00487E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gridAfter w:val="1"/>
          <w:wAfter w:w="176" w:type="dxa"/>
        </w:trPr>
        <w:tc>
          <w:tcPr>
            <w:tcW w:w="13824" w:type="dxa"/>
            <w:gridSpan w:val="6"/>
            <w:vMerge/>
          </w:tcPr>
          <w:p w:rsidR="00297934" w:rsidRPr="00314C75" w:rsidRDefault="00297934" w:rsidP="00314C75">
            <w:pPr>
              <w:ind w:right="56"/>
              <w:jc w:val="center"/>
              <w:rPr>
                <w:b/>
                <w:bCs/>
                <w:sz w:val="16"/>
                <w:szCs w:val="16"/>
                <w:lang w:val="uk-UA"/>
              </w:rPr>
            </w:pPr>
          </w:p>
        </w:tc>
        <w:tc>
          <w:tcPr>
            <w:tcW w:w="455" w:type="dxa"/>
            <w:tcBorders>
              <w:top w:val="nil"/>
              <w:bottom w:val="nil"/>
            </w:tcBorders>
          </w:tcPr>
          <w:p w:rsidR="00297934" w:rsidRPr="00314C75" w:rsidRDefault="00297934" w:rsidP="00314C75">
            <w:pPr>
              <w:ind w:right="56"/>
              <w:jc w:val="center"/>
              <w:rPr>
                <w:b/>
                <w:bCs/>
                <w:sz w:val="16"/>
                <w:szCs w:val="16"/>
                <w:lang w:val="uk-UA"/>
              </w:rPr>
            </w:pPr>
          </w:p>
        </w:tc>
        <w:tc>
          <w:tcPr>
            <w:tcW w:w="3973" w:type="dxa"/>
            <w:gridSpan w:val="4"/>
            <w:vAlign w:val="center"/>
          </w:tcPr>
          <w:p w:rsidR="00297934" w:rsidRDefault="00297934" w:rsidP="00314C75">
            <w:pPr>
              <w:jc w:val="both"/>
              <w:rPr>
                <w:lang w:val="uk-UA"/>
              </w:rPr>
            </w:pPr>
            <w:r w:rsidRPr="00080B7D">
              <w:rPr>
                <w:lang w:val="uk-UA"/>
              </w:rPr>
              <w:t xml:space="preserve">разом із звітом за ф. № 11-мтп - юридичні особи, відокремлені підрозділи юридичних осіб усіх видів економічної діяльності </w:t>
            </w:r>
            <w:r>
              <w:rPr>
                <w:lang w:val="uk-UA"/>
              </w:rPr>
              <w:t xml:space="preserve"> </w:t>
            </w:r>
          </w:p>
          <w:p w:rsidR="00297934" w:rsidRPr="002D1059" w:rsidRDefault="00297934" w:rsidP="002D1059">
            <w:pPr>
              <w:jc w:val="both"/>
              <w:rPr>
                <w:lang w:val="uk-UA"/>
              </w:rPr>
            </w:pPr>
            <w:r>
              <w:rPr>
                <w:lang w:val="uk-UA"/>
              </w:rPr>
              <w:t xml:space="preserve">- </w:t>
            </w:r>
            <w:r w:rsidR="002D1059">
              <w:rPr>
                <w:lang w:val="uk-UA"/>
              </w:rPr>
              <w:t>територіальному органу Держстату</w:t>
            </w:r>
          </w:p>
        </w:tc>
        <w:tc>
          <w:tcPr>
            <w:tcW w:w="1486" w:type="dxa"/>
            <w:gridSpan w:val="2"/>
            <w:vAlign w:val="center"/>
          </w:tcPr>
          <w:p w:rsidR="00297934" w:rsidRPr="00080B7D" w:rsidRDefault="00297934" w:rsidP="00314C75">
            <w:pPr>
              <w:pStyle w:val="3"/>
              <w:ind w:right="0"/>
              <w:rPr>
                <w:i w:val="0"/>
                <w:iCs w:val="0"/>
                <w:sz w:val="20"/>
                <w:szCs w:val="20"/>
                <w:lang w:val="uk-UA"/>
              </w:rPr>
            </w:pPr>
            <w:r w:rsidRPr="00080B7D">
              <w:rPr>
                <w:i w:val="0"/>
                <w:iCs w:val="0"/>
                <w:sz w:val="20"/>
                <w:szCs w:val="20"/>
                <w:lang w:val="uk-UA"/>
              </w:rPr>
              <w:t xml:space="preserve"> не пізніше </w:t>
            </w:r>
          </w:p>
          <w:p w:rsidR="00297934" w:rsidRPr="00080B7D" w:rsidRDefault="00297934" w:rsidP="00314C75">
            <w:pPr>
              <w:pStyle w:val="3"/>
              <w:ind w:right="0"/>
              <w:rPr>
                <w:i w:val="0"/>
                <w:iCs w:val="0"/>
                <w:sz w:val="20"/>
                <w:szCs w:val="20"/>
                <w:lang w:val="uk-UA"/>
              </w:rPr>
            </w:pPr>
            <w:r>
              <w:rPr>
                <w:i w:val="0"/>
                <w:iCs w:val="0"/>
                <w:sz w:val="20"/>
                <w:szCs w:val="20"/>
              </w:rPr>
              <w:t>28</w:t>
            </w:r>
            <w:r w:rsidRPr="00080B7D">
              <w:rPr>
                <w:i w:val="0"/>
                <w:iCs w:val="0"/>
                <w:sz w:val="20"/>
                <w:szCs w:val="20"/>
                <w:lang w:val="uk-UA"/>
              </w:rPr>
              <w:t xml:space="preserve"> лютого</w:t>
            </w:r>
          </w:p>
        </w:tc>
        <w:tc>
          <w:tcPr>
            <w:tcW w:w="465" w:type="dxa"/>
            <w:gridSpan w:val="2"/>
            <w:tcBorders>
              <w:top w:val="nil"/>
              <w:bottom w:val="nil"/>
              <w:right w:val="nil"/>
            </w:tcBorders>
          </w:tcPr>
          <w:p w:rsidR="00297934" w:rsidRPr="00080B7D" w:rsidRDefault="00297934" w:rsidP="00314C75">
            <w:pPr>
              <w:ind w:right="56"/>
              <w:jc w:val="center"/>
              <w:rPr>
                <w:b/>
                <w:bCs/>
                <w:lang w:val="uk-UA"/>
              </w:rPr>
            </w:pPr>
          </w:p>
        </w:tc>
        <w:tc>
          <w:tcPr>
            <w:tcW w:w="2693" w:type="dxa"/>
            <w:gridSpan w:val="2"/>
            <w:tcBorders>
              <w:top w:val="nil"/>
              <w:left w:val="nil"/>
              <w:bottom w:val="nil"/>
              <w:right w:val="nil"/>
            </w:tcBorders>
          </w:tcPr>
          <w:p w:rsidR="00297934" w:rsidRPr="00080B7D" w:rsidRDefault="00297934" w:rsidP="00314C75">
            <w:pPr>
              <w:tabs>
                <w:tab w:val="left" w:pos="4003"/>
                <w:tab w:val="left" w:pos="5420"/>
              </w:tabs>
              <w:jc w:val="center"/>
              <w:rPr>
                <w:lang w:val="uk-UA"/>
              </w:rPr>
            </w:pPr>
          </w:p>
          <w:p w:rsidR="00297934" w:rsidRPr="00080B7D" w:rsidRDefault="00297934" w:rsidP="00314C75">
            <w:pPr>
              <w:tabs>
                <w:tab w:val="left" w:pos="4003"/>
                <w:tab w:val="left" w:pos="5420"/>
              </w:tabs>
              <w:jc w:val="center"/>
              <w:rPr>
                <w:lang w:val="uk-UA"/>
              </w:rPr>
            </w:pPr>
            <w:r w:rsidRPr="00080B7D">
              <w:rPr>
                <w:lang w:val="uk-UA"/>
              </w:rPr>
              <w:t>ЗАТВЕРДЖЕНО</w:t>
            </w:r>
          </w:p>
          <w:p w:rsidR="00297934" w:rsidRPr="00080B7D" w:rsidRDefault="00297934" w:rsidP="00314C75">
            <w:pPr>
              <w:ind w:left="-108" w:right="-108"/>
              <w:jc w:val="center"/>
              <w:rPr>
                <w:lang w:val="uk-UA"/>
              </w:rPr>
            </w:pPr>
            <w:r w:rsidRPr="00080B7D">
              <w:rPr>
                <w:lang w:val="uk-UA"/>
              </w:rPr>
              <w:t xml:space="preserve">наказ Держстату </w:t>
            </w:r>
            <w:r>
              <w:rPr>
                <w:lang w:val="uk-UA"/>
              </w:rPr>
              <w:t>України</w:t>
            </w:r>
          </w:p>
          <w:p w:rsidR="00297934" w:rsidRDefault="00297934" w:rsidP="00314C75">
            <w:pPr>
              <w:ind w:left="-108" w:right="-108"/>
              <w:jc w:val="center"/>
              <w:rPr>
                <w:lang w:val="uk-UA"/>
              </w:rPr>
            </w:pPr>
            <w:r>
              <w:rPr>
                <w:lang w:val="uk-UA"/>
              </w:rPr>
              <w:t>05</w:t>
            </w:r>
            <w:r w:rsidRPr="00080B7D">
              <w:t>.</w:t>
            </w:r>
            <w:r>
              <w:rPr>
                <w:lang w:val="uk-UA"/>
              </w:rPr>
              <w:t>09</w:t>
            </w:r>
            <w:r w:rsidRPr="00080B7D">
              <w:t>.</w:t>
            </w:r>
            <w:r w:rsidRPr="00E05A2C">
              <w:t>2</w:t>
            </w:r>
            <w:r w:rsidRPr="00080B7D">
              <w:t>0</w:t>
            </w:r>
            <w:r w:rsidRPr="00E05A2C">
              <w:t>1</w:t>
            </w:r>
            <w:r w:rsidRPr="00080B7D">
              <w:rPr>
                <w:lang w:val="uk-UA"/>
              </w:rPr>
              <w:t>3</w:t>
            </w:r>
            <w:r w:rsidRPr="00080B7D">
              <w:t>р. №</w:t>
            </w:r>
            <w:r w:rsidRPr="00E05A2C">
              <w:t xml:space="preserve"> </w:t>
            </w:r>
            <w:r>
              <w:rPr>
                <w:lang w:val="uk-UA"/>
              </w:rPr>
              <w:t>268</w:t>
            </w:r>
          </w:p>
          <w:p w:rsidR="002D1059" w:rsidRPr="00CC1869" w:rsidRDefault="002D1059" w:rsidP="00314C75">
            <w:pPr>
              <w:ind w:left="-108" w:right="-108"/>
              <w:jc w:val="center"/>
              <w:rPr>
                <w:b/>
                <w:bCs/>
                <w:lang w:val="uk-UA"/>
              </w:rPr>
            </w:pPr>
            <w:r>
              <w:rPr>
                <w:lang w:val="uk-UA"/>
              </w:rPr>
              <w:t>(зі змінами)</w:t>
            </w:r>
          </w:p>
        </w:tc>
      </w:tr>
      <w:tr w:rsidR="00297934" w:rsidRPr="00AF0D67" w:rsidTr="00487E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gridAfter w:val="1"/>
          <w:wAfter w:w="176" w:type="dxa"/>
          <w:trHeight w:val="962"/>
        </w:trPr>
        <w:tc>
          <w:tcPr>
            <w:tcW w:w="13824" w:type="dxa"/>
            <w:gridSpan w:val="6"/>
            <w:vMerge/>
          </w:tcPr>
          <w:p w:rsidR="00297934" w:rsidRPr="00314C75" w:rsidRDefault="00297934" w:rsidP="00314C75">
            <w:pPr>
              <w:ind w:right="56"/>
              <w:jc w:val="center"/>
              <w:rPr>
                <w:b/>
                <w:bCs/>
                <w:sz w:val="16"/>
                <w:szCs w:val="16"/>
                <w:lang w:val="uk-UA"/>
              </w:rPr>
            </w:pPr>
          </w:p>
        </w:tc>
        <w:tc>
          <w:tcPr>
            <w:tcW w:w="455" w:type="dxa"/>
            <w:tcBorders>
              <w:top w:val="nil"/>
              <w:bottom w:val="nil"/>
              <w:right w:val="nil"/>
            </w:tcBorders>
          </w:tcPr>
          <w:p w:rsidR="00297934" w:rsidRPr="00314C75" w:rsidRDefault="00297934" w:rsidP="00314C75">
            <w:pPr>
              <w:ind w:right="56"/>
              <w:jc w:val="center"/>
              <w:rPr>
                <w:b/>
                <w:bCs/>
                <w:sz w:val="16"/>
                <w:szCs w:val="16"/>
                <w:lang w:val="uk-UA"/>
              </w:rPr>
            </w:pPr>
          </w:p>
        </w:tc>
        <w:tc>
          <w:tcPr>
            <w:tcW w:w="3973" w:type="dxa"/>
            <w:gridSpan w:val="4"/>
            <w:tcBorders>
              <w:left w:val="nil"/>
              <w:bottom w:val="nil"/>
              <w:right w:val="nil"/>
            </w:tcBorders>
          </w:tcPr>
          <w:p w:rsidR="00297934" w:rsidRPr="00314C75" w:rsidRDefault="00297934" w:rsidP="00314C75">
            <w:pPr>
              <w:ind w:right="56"/>
              <w:jc w:val="center"/>
              <w:rPr>
                <w:b/>
                <w:bCs/>
                <w:sz w:val="16"/>
                <w:szCs w:val="16"/>
                <w:lang w:val="uk-UA"/>
              </w:rPr>
            </w:pPr>
          </w:p>
        </w:tc>
        <w:tc>
          <w:tcPr>
            <w:tcW w:w="1486" w:type="dxa"/>
            <w:gridSpan w:val="2"/>
            <w:tcBorders>
              <w:left w:val="nil"/>
              <w:bottom w:val="nil"/>
              <w:right w:val="nil"/>
            </w:tcBorders>
          </w:tcPr>
          <w:p w:rsidR="00297934" w:rsidRPr="00314C75" w:rsidRDefault="00297934" w:rsidP="00314C75">
            <w:pPr>
              <w:ind w:right="56"/>
              <w:jc w:val="center"/>
              <w:rPr>
                <w:b/>
                <w:bCs/>
                <w:sz w:val="16"/>
                <w:szCs w:val="16"/>
                <w:lang w:val="uk-UA"/>
              </w:rPr>
            </w:pPr>
          </w:p>
        </w:tc>
        <w:tc>
          <w:tcPr>
            <w:tcW w:w="465" w:type="dxa"/>
            <w:gridSpan w:val="2"/>
            <w:tcBorders>
              <w:top w:val="nil"/>
              <w:left w:val="nil"/>
              <w:bottom w:val="nil"/>
              <w:right w:val="nil"/>
            </w:tcBorders>
          </w:tcPr>
          <w:p w:rsidR="00297934" w:rsidRPr="00314C75" w:rsidRDefault="00297934" w:rsidP="00314C75">
            <w:pPr>
              <w:ind w:right="56"/>
              <w:jc w:val="center"/>
              <w:rPr>
                <w:b/>
                <w:bCs/>
                <w:sz w:val="16"/>
                <w:szCs w:val="16"/>
                <w:lang w:val="uk-UA"/>
              </w:rPr>
            </w:pPr>
          </w:p>
        </w:tc>
        <w:tc>
          <w:tcPr>
            <w:tcW w:w="2693" w:type="dxa"/>
            <w:gridSpan w:val="2"/>
            <w:tcBorders>
              <w:top w:val="nil"/>
              <w:left w:val="nil"/>
              <w:bottom w:val="nil"/>
              <w:right w:val="nil"/>
            </w:tcBorders>
          </w:tcPr>
          <w:p w:rsidR="00297934" w:rsidRPr="00314C75" w:rsidRDefault="00297934" w:rsidP="00314C75">
            <w:pPr>
              <w:ind w:right="56"/>
              <w:jc w:val="center"/>
              <w:rPr>
                <w:b/>
                <w:bCs/>
                <w:sz w:val="16"/>
                <w:szCs w:val="16"/>
                <w:lang w:val="uk-UA"/>
              </w:rPr>
            </w:pPr>
          </w:p>
        </w:tc>
      </w:tr>
      <w:tr w:rsidR="00297934" w:rsidRPr="00AF0D67" w:rsidTr="00487E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8046" w:type="dxa"/>
            <w:gridSpan w:val="2"/>
            <w:vMerge w:val="restart"/>
            <w:vAlign w:val="center"/>
          </w:tcPr>
          <w:p w:rsidR="00297934" w:rsidRPr="00314C75" w:rsidRDefault="00297934" w:rsidP="00314C75">
            <w:pPr>
              <w:jc w:val="center"/>
              <w:rPr>
                <w:rFonts w:ascii="Arial" w:hAnsi="Arial" w:cs="Arial"/>
                <w:sz w:val="16"/>
                <w:szCs w:val="16"/>
                <w:lang w:val="uk-UA"/>
              </w:rPr>
            </w:pPr>
            <w:r w:rsidRPr="00314C75">
              <w:rPr>
                <w:rFonts w:ascii="Arial" w:hAnsi="Arial" w:cs="Arial"/>
                <w:sz w:val="16"/>
                <w:szCs w:val="16"/>
                <w:lang w:val="uk-UA"/>
              </w:rPr>
              <w:t>Види продукції та робіт</w:t>
            </w:r>
          </w:p>
        </w:tc>
        <w:tc>
          <w:tcPr>
            <w:tcW w:w="662" w:type="dxa"/>
            <w:vMerge w:val="restart"/>
            <w:vAlign w:val="center"/>
          </w:tcPr>
          <w:p w:rsidR="00297934" w:rsidRPr="00314C75" w:rsidRDefault="00297934" w:rsidP="00314C75">
            <w:pPr>
              <w:jc w:val="center"/>
              <w:rPr>
                <w:rFonts w:ascii="Arial" w:hAnsi="Arial" w:cs="Arial"/>
                <w:sz w:val="16"/>
                <w:szCs w:val="16"/>
                <w:lang w:val="uk-UA"/>
              </w:rPr>
            </w:pPr>
            <w:r w:rsidRPr="00314C75">
              <w:rPr>
                <w:rFonts w:ascii="Arial" w:hAnsi="Arial" w:cs="Arial"/>
                <w:sz w:val="16"/>
                <w:szCs w:val="16"/>
                <w:lang w:val="uk-UA"/>
              </w:rPr>
              <w:t>№ рядка</w:t>
            </w:r>
          </w:p>
        </w:tc>
        <w:tc>
          <w:tcPr>
            <w:tcW w:w="2078" w:type="dxa"/>
            <w:vMerge w:val="restart"/>
            <w:vAlign w:val="center"/>
          </w:tcPr>
          <w:p w:rsidR="00297934" w:rsidRPr="00314C75" w:rsidRDefault="00297934" w:rsidP="00314C75">
            <w:pPr>
              <w:jc w:val="center"/>
              <w:rPr>
                <w:rFonts w:ascii="Arial" w:hAnsi="Arial" w:cs="Arial"/>
                <w:sz w:val="16"/>
                <w:szCs w:val="16"/>
                <w:lang w:val="uk-UA"/>
              </w:rPr>
            </w:pPr>
            <w:r w:rsidRPr="00314C75">
              <w:rPr>
                <w:rFonts w:ascii="Arial" w:hAnsi="Arial" w:cs="Arial"/>
                <w:sz w:val="16"/>
                <w:szCs w:val="16"/>
                <w:lang w:val="uk-UA"/>
              </w:rPr>
              <w:t>Витрачено палива,</w:t>
            </w:r>
          </w:p>
          <w:p w:rsidR="00297934" w:rsidRPr="00314C75" w:rsidRDefault="00297934" w:rsidP="00314C75">
            <w:pPr>
              <w:jc w:val="center"/>
              <w:rPr>
                <w:rFonts w:ascii="Arial" w:hAnsi="Arial" w:cs="Arial"/>
                <w:sz w:val="16"/>
                <w:szCs w:val="16"/>
                <w:lang w:val="uk-UA"/>
              </w:rPr>
            </w:pPr>
            <w:r>
              <w:rPr>
                <w:rFonts w:ascii="Arial" w:hAnsi="Arial" w:cs="Arial"/>
                <w:sz w:val="16"/>
                <w:szCs w:val="16"/>
                <w:lang w:val="uk-UA"/>
              </w:rPr>
              <w:t>в</w:t>
            </w:r>
            <w:r w:rsidRPr="00314C75">
              <w:rPr>
                <w:rFonts w:ascii="Arial" w:hAnsi="Arial" w:cs="Arial"/>
                <w:sz w:val="16"/>
                <w:szCs w:val="16"/>
                <w:lang w:val="uk-UA"/>
              </w:rPr>
              <w:t>сього</w:t>
            </w:r>
            <w:r>
              <w:rPr>
                <w:rFonts w:ascii="Arial" w:hAnsi="Arial" w:cs="Arial"/>
                <w:sz w:val="16"/>
                <w:szCs w:val="16"/>
                <w:lang w:val="uk-UA"/>
              </w:rPr>
              <w:t>,</w:t>
            </w:r>
            <w:r w:rsidRPr="00314C75">
              <w:rPr>
                <w:rFonts w:ascii="Arial" w:hAnsi="Arial" w:cs="Arial"/>
                <w:sz w:val="16"/>
                <w:szCs w:val="16"/>
                <w:lang w:val="uk-UA"/>
              </w:rPr>
              <w:t xml:space="preserve"> т умовного палива</w:t>
            </w:r>
          </w:p>
        </w:tc>
        <w:tc>
          <w:tcPr>
            <w:tcW w:w="12286" w:type="dxa"/>
            <w:gridSpan w:val="14"/>
            <w:vAlign w:val="center"/>
          </w:tcPr>
          <w:p w:rsidR="00297934" w:rsidRPr="00314C75" w:rsidRDefault="00297934" w:rsidP="00314C75">
            <w:pPr>
              <w:jc w:val="center"/>
              <w:rPr>
                <w:rFonts w:ascii="Arial" w:hAnsi="Arial" w:cs="Arial"/>
                <w:sz w:val="16"/>
                <w:szCs w:val="16"/>
                <w:lang w:val="uk-UA"/>
              </w:rPr>
            </w:pPr>
            <w:r>
              <w:rPr>
                <w:rFonts w:ascii="Arial" w:hAnsi="Arial" w:cs="Arial"/>
                <w:sz w:val="16"/>
                <w:szCs w:val="16"/>
                <w:lang w:val="uk-UA"/>
              </w:rPr>
              <w:t xml:space="preserve">У </w:t>
            </w:r>
            <w:r w:rsidRPr="00314C75">
              <w:rPr>
                <w:rFonts w:ascii="Arial" w:hAnsi="Arial" w:cs="Arial"/>
                <w:sz w:val="16"/>
                <w:szCs w:val="16"/>
                <w:lang w:val="uk-UA"/>
              </w:rPr>
              <w:t>тому числі за видами</w:t>
            </w:r>
          </w:p>
        </w:tc>
      </w:tr>
      <w:tr w:rsidR="00297934" w:rsidRPr="00AF0D67" w:rsidTr="00487E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8046" w:type="dxa"/>
            <w:gridSpan w:val="2"/>
            <w:vMerge/>
            <w:vAlign w:val="center"/>
          </w:tcPr>
          <w:p w:rsidR="00297934" w:rsidRPr="00314C75" w:rsidRDefault="00297934" w:rsidP="00314C75">
            <w:pPr>
              <w:jc w:val="center"/>
              <w:rPr>
                <w:sz w:val="16"/>
                <w:szCs w:val="16"/>
                <w:lang w:val="uk-UA"/>
              </w:rPr>
            </w:pPr>
          </w:p>
        </w:tc>
        <w:tc>
          <w:tcPr>
            <w:tcW w:w="662" w:type="dxa"/>
            <w:vMerge/>
            <w:vAlign w:val="center"/>
          </w:tcPr>
          <w:p w:rsidR="00297934" w:rsidRPr="00314C75" w:rsidRDefault="00297934" w:rsidP="00314C75">
            <w:pPr>
              <w:jc w:val="center"/>
              <w:rPr>
                <w:sz w:val="16"/>
                <w:szCs w:val="16"/>
                <w:lang w:val="uk-UA"/>
              </w:rPr>
            </w:pPr>
          </w:p>
        </w:tc>
        <w:tc>
          <w:tcPr>
            <w:tcW w:w="2078" w:type="dxa"/>
            <w:vMerge/>
            <w:vAlign w:val="center"/>
          </w:tcPr>
          <w:p w:rsidR="00297934" w:rsidRPr="00314C75" w:rsidRDefault="00297934" w:rsidP="00314C75">
            <w:pPr>
              <w:jc w:val="center"/>
              <w:rPr>
                <w:sz w:val="16"/>
                <w:szCs w:val="16"/>
                <w:lang w:val="uk-UA"/>
              </w:rPr>
            </w:pPr>
          </w:p>
        </w:tc>
        <w:tc>
          <w:tcPr>
            <w:tcW w:w="4853" w:type="dxa"/>
            <w:gridSpan w:val="5"/>
            <w:vAlign w:val="center"/>
          </w:tcPr>
          <w:p w:rsidR="00297934" w:rsidRPr="00314C75" w:rsidRDefault="00297934" w:rsidP="00314C75">
            <w:pPr>
              <w:jc w:val="center"/>
              <w:rPr>
                <w:rFonts w:ascii="Arial" w:hAnsi="Arial" w:cs="Arial"/>
                <w:sz w:val="16"/>
                <w:szCs w:val="16"/>
                <w:lang w:val="uk-UA"/>
              </w:rPr>
            </w:pPr>
            <w:r w:rsidRPr="00314C75">
              <w:rPr>
                <w:rFonts w:ascii="Arial" w:hAnsi="Arial" w:cs="Arial"/>
                <w:sz w:val="16"/>
                <w:szCs w:val="16"/>
                <w:lang w:val="uk-UA"/>
              </w:rPr>
              <w:t>вугілля</w:t>
            </w:r>
          </w:p>
        </w:tc>
        <w:tc>
          <w:tcPr>
            <w:tcW w:w="1668" w:type="dxa"/>
            <w:vMerge w:val="restart"/>
            <w:vAlign w:val="center"/>
          </w:tcPr>
          <w:p w:rsidR="00297934" w:rsidRPr="00314C75" w:rsidRDefault="00297934" w:rsidP="00314C75">
            <w:pPr>
              <w:ind w:left="-141" w:right="-121"/>
              <w:jc w:val="center"/>
              <w:rPr>
                <w:rFonts w:ascii="Arial" w:hAnsi="Arial" w:cs="Arial"/>
                <w:sz w:val="16"/>
                <w:szCs w:val="16"/>
                <w:lang w:val="uk-UA"/>
              </w:rPr>
            </w:pPr>
            <w:r w:rsidRPr="00314C75">
              <w:rPr>
                <w:rFonts w:ascii="Arial" w:hAnsi="Arial" w:cs="Arial"/>
                <w:sz w:val="16"/>
                <w:szCs w:val="16"/>
                <w:lang w:val="uk-UA"/>
              </w:rPr>
              <w:t>дрова для опалення</w:t>
            </w:r>
          </w:p>
        </w:tc>
        <w:tc>
          <w:tcPr>
            <w:tcW w:w="1404" w:type="dxa"/>
            <w:gridSpan w:val="2"/>
            <w:vMerge w:val="restart"/>
            <w:vAlign w:val="center"/>
          </w:tcPr>
          <w:p w:rsidR="00297934" w:rsidRPr="00314C75" w:rsidRDefault="00297934" w:rsidP="00314C75">
            <w:pPr>
              <w:ind w:left="-141" w:right="-121"/>
              <w:jc w:val="center"/>
              <w:rPr>
                <w:rFonts w:ascii="Arial" w:hAnsi="Arial" w:cs="Arial"/>
                <w:sz w:val="16"/>
                <w:szCs w:val="16"/>
                <w:lang w:val="uk-UA"/>
              </w:rPr>
            </w:pPr>
            <w:r w:rsidRPr="00314C75">
              <w:rPr>
                <w:rFonts w:ascii="Arial" w:hAnsi="Arial" w:cs="Arial"/>
                <w:sz w:val="16"/>
                <w:szCs w:val="16"/>
                <w:lang w:val="uk-UA"/>
              </w:rPr>
              <w:t xml:space="preserve">торф </w:t>
            </w:r>
            <w:proofErr w:type="spellStart"/>
            <w:r w:rsidRPr="00314C75">
              <w:rPr>
                <w:rFonts w:ascii="Arial" w:hAnsi="Arial" w:cs="Arial"/>
                <w:sz w:val="16"/>
                <w:szCs w:val="16"/>
                <w:lang w:val="uk-UA"/>
              </w:rPr>
              <w:t>неагло-мерований</w:t>
            </w:r>
            <w:proofErr w:type="spellEnd"/>
          </w:p>
          <w:p w:rsidR="00297934" w:rsidRPr="00314C75" w:rsidRDefault="00297934" w:rsidP="00314C75">
            <w:pPr>
              <w:ind w:left="-141" w:right="-121"/>
              <w:jc w:val="center"/>
              <w:rPr>
                <w:rFonts w:ascii="Arial" w:hAnsi="Arial" w:cs="Arial"/>
                <w:sz w:val="16"/>
                <w:szCs w:val="16"/>
                <w:lang w:val="uk-UA"/>
              </w:rPr>
            </w:pPr>
            <w:r w:rsidRPr="00314C75">
              <w:rPr>
                <w:rFonts w:ascii="Arial" w:hAnsi="Arial" w:cs="Arial"/>
                <w:sz w:val="16"/>
                <w:szCs w:val="16"/>
                <w:lang w:val="uk-UA"/>
              </w:rPr>
              <w:t>паливний</w:t>
            </w:r>
          </w:p>
        </w:tc>
        <w:tc>
          <w:tcPr>
            <w:tcW w:w="1396" w:type="dxa"/>
            <w:gridSpan w:val="2"/>
            <w:vMerge w:val="restart"/>
            <w:vAlign w:val="center"/>
          </w:tcPr>
          <w:p w:rsidR="00297934" w:rsidRPr="00314C75" w:rsidRDefault="00297934" w:rsidP="00314C75">
            <w:pPr>
              <w:ind w:left="-141" w:right="-121"/>
              <w:jc w:val="center"/>
              <w:rPr>
                <w:rFonts w:ascii="Arial" w:hAnsi="Arial" w:cs="Arial"/>
                <w:sz w:val="16"/>
                <w:szCs w:val="16"/>
                <w:lang w:val="uk-UA"/>
              </w:rPr>
            </w:pPr>
            <w:r w:rsidRPr="00314C75">
              <w:rPr>
                <w:rFonts w:ascii="Arial" w:hAnsi="Arial" w:cs="Arial"/>
                <w:sz w:val="16"/>
                <w:szCs w:val="16"/>
                <w:lang w:val="uk-UA"/>
              </w:rPr>
              <w:t xml:space="preserve">брикети, </w:t>
            </w:r>
            <w:proofErr w:type="spellStart"/>
            <w:r w:rsidRPr="00314C75">
              <w:rPr>
                <w:rFonts w:ascii="Arial" w:hAnsi="Arial" w:cs="Arial"/>
                <w:sz w:val="16"/>
                <w:szCs w:val="16"/>
                <w:lang w:val="uk-UA"/>
              </w:rPr>
              <w:t>котуни</w:t>
            </w:r>
            <w:proofErr w:type="spellEnd"/>
            <w:r w:rsidRPr="00314C75">
              <w:rPr>
                <w:rFonts w:ascii="Arial" w:hAnsi="Arial" w:cs="Arial"/>
                <w:sz w:val="16"/>
                <w:szCs w:val="16"/>
                <w:lang w:val="uk-UA"/>
              </w:rPr>
              <w:t xml:space="preserve"> та подібні види твердого палива з вугілля кам’яного та бурого</w:t>
            </w:r>
          </w:p>
        </w:tc>
        <w:tc>
          <w:tcPr>
            <w:tcW w:w="1595" w:type="dxa"/>
            <w:gridSpan w:val="2"/>
            <w:vMerge w:val="restart"/>
            <w:vAlign w:val="center"/>
          </w:tcPr>
          <w:p w:rsidR="00297934" w:rsidRPr="00314C75" w:rsidRDefault="00297934" w:rsidP="00314C75">
            <w:pPr>
              <w:ind w:left="-141" w:right="-121"/>
              <w:jc w:val="center"/>
              <w:rPr>
                <w:rFonts w:ascii="Arial" w:hAnsi="Arial" w:cs="Arial"/>
                <w:sz w:val="16"/>
                <w:szCs w:val="16"/>
                <w:lang w:val="uk-UA"/>
              </w:rPr>
            </w:pPr>
            <w:r w:rsidRPr="00314C75">
              <w:rPr>
                <w:rFonts w:ascii="Arial" w:hAnsi="Arial" w:cs="Arial"/>
                <w:sz w:val="16"/>
                <w:szCs w:val="16"/>
                <w:lang w:val="uk-UA"/>
              </w:rPr>
              <w:t>кокс та напівкокс з вугілля кам’яного, кокс газовий</w:t>
            </w:r>
          </w:p>
        </w:tc>
        <w:tc>
          <w:tcPr>
            <w:tcW w:w="1370" w:type="dxa"/>
            <w:gridSpan w:val="2"/>
            <w:vMerge w:val="restart"/>
            <w:vAlign w:val="center"/>
          </w:tcPr>
          <w:p w:rsidR="00297934" w:rsidRPr="00314C75" w:rsidRDefault="00297934" w:rsidP="00314C75">
            <w:pPr>
              <w:ind w:left="-141" w:right="-121"/>
              <w:jc w:val="center"/>
              <w:rPr>
                <w:rFonts w:ascii="Arial" w:hAnsi="Arial" w:cs="Arial"/>
                <w:sz w:val="16"/>
                <w:szCs w:val="16"/>
                <w:lang w:val="uk-UA"/>
              </w:rPr>
            </w:pPr>
            <w:r w:rsidRPr="00314C75">
              <w:rPr>
                <w:rFonts w:ascii="Arial" w:hAnsi="Arial" w:cs="Arial"/>
                <w:sz w:val="16"/>
                <w:szCs w:val="16"/>
                <w:lang w:val="uk-UA"/>
              </w:rPr>
              <w:t xml:space="preserve">інші види </w:t>
            </w:r>
            <w:proofErr w:type="spellStart"/>
            <w:r w:rsidRPr="00314C75">
              <w:rPr>
                <w:rFonts w:ascii="Arial" w:hAnsi="Arial" w:cs="Arial"/>
                <w:sz w:val="16"/>
                <w:szCs w:val="16"/>
                <w:lang w:val="uk-UA"/>
              </w:rPr>
              <w:t>твер</w:t>
            </w:r>
            <w:r>
              <w:rPr>
                <w:rFonts w:ascii="Arial" w:hAnsi="Arial" w:cs="Arial"/>
                <w:sz w:val="16"/>
                <w:szCs w:val="16"/>
                <w:lang w:val="uk-UA"/>
              </w:rPr>
              <w:t>-</w:t>
            </w:r>
            <w:r w:rsidRPr="00314C75">
              <w:rPr>
                <w:rFonts w:ascii="Arial" w:hAnsi="Arial" w:cs="Arial"/>
                <w:sz w:val="16"/>
                <w:szCs w:val="16"/>
                <w:lang w:val="uk-UA"/>
              </w:rPr>
              <w:t>дого</w:t>
            </w:r>
            <w:proofErr w:type="spellEnd"/>
            <w:r w:rsidRPr="00314C75">
              <w:rPr>
                <w:rFonts w:ascii="Arial" w:hAnsi="Arial" w:cs="Arial"/>
                <w:sz w:val="16"/>
                <w:szCs w:val="16"/>
                <w:lang w:val="uk-UA"/>
              </w:rPr>
              <w:t xml:space="preserve"> палива</w:t>
            </w:r>
          </w:p>
        </w:tc>
      </w:tr>
      <w:tr w:rsidR="00297934" w:rsidRPr="00AF0D67" w:rsidTr="00487E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8046" w:type="dxa"/>
            <w:gridSpan w:val="2"/>
            <w:vMerge/>
            <w:vAlign w:val="center"/>
          </w:tcPr>
          <w:p w:rsidR="00297934" w:rsidRPr="00314C75" w:rsidRDefault="00297934" w:rsidP="00314C75">
            <w:pPr>
              <w:jc w:val="center"/>
              <w:rPr>
                <w:sz w:val="16"/>
                <w:szCs w:val="16"/>
                <w:lang w:val="uk-UA"/>
              </w:rPr>
            </w:pPr>
          </w:p>
        </w:tc>
        <w:tc>
          <w:tcPr>
            <w:tcW w:w="662" w:type="dxa"/>
            <w:vMerge/>
            <w:vAlign w:val="center"/>
          </w:tcPr>
          <w:p w:rsidR="00297934" w:rsidRPr="00314C75" w:rsidRDefault="00297934" w:rsidP="00314C75">
            <w:pPr>
              <w:jc w:val="center"/>
              <w:rPr>
                <w:sz w:val="16"/>
                <w:szCs w:val="16"/>
                <w:lang w:val="uk-UA"/>
              </w:rPr>
            </w:pPr>
          </w:p>
        </w:tc>
        <w:tc>
          <w:tcPr>
            <w:tcW w:w="2078" w:type="dxa"/>
            <w:vMerge/>
            <w:vAlign w:val="center"/>
          </w:tcPr>
          <w:p w:rsidR="00297934" w:rsidRPr="00314C75" w:rsidRDefault="00297934" w:rsidP="00314C75">
            <w:pPr>
              <w:jc w:val="center"/>
              <w:rPr>
                <w:sz w:val="16"/>
                <w:szCs w:val="16"/>
                <w:lang w:val="uk-UA"/>
              </w:rPr>
            </w:pPr>
          </w:p>
        </w:tc>
        <w:tc>
          <w:tcPr>
            <w:tcW w:w="3545" w:type="dxa"/>
            <w:gridSpan w:val="4"/>
            <w:vAlign w:val="center"/>
          </w:tcPr>
          <w:p w:rsidR="00297934" w:rsidRPr="00314C75" w:rsidRDefault="00297934" w:rsidP="00314C75">
            <w:pPr>
              <w:jc w:val="center"/>
              <w:rPr>
                <w:rFonts w:ascii="Arial" w:hAnsi="Arial" w:cs="Arial"/>
                <w:sz w:val="16"/>
                <w:szCs w:val="16"/>
                <w:lang w:val="uk-UA"/>
              </w:rPr>
            </w:pPr>
            <w:r w:rsidRPr="00314C75">
              <w:rPr>
                <w:rFonts w:ascii="Arial" w:hAnsi="Arial" w:cs="Arial"/>
                <w:sz w:val="16"/>
                <w:szCs w:val="16"/>
                <w:lang w:val="uk-UA"/>
              </w:rPr>
              <w:t>кам’яне</w:t>
            </w:r>
          </w:p>
        </w:tc>
        <w:tc>
          <w:tcPr>
            <w:tcW w:w="1308" w:type="dxa"/>
            <w:vMerge w:val="restart"/>
            <w:vAlign w:val="center"/>
          </w:tcPr>
          <w:p w:rsidR="00297934" w:rsidRPr="00314C75" w:rsidRDefault="00297934" w:rsidP="00314C75">
            <w:pPr>
              <w:jc w:val="center"/>
              <w:rPr>
                <w:rFonts w:ascii="Arial" w:hAnsi="Arial" w:cs="Arial"/>
                <w:sz w:val="16"/>
                <w:szCs w:val="16"/>
                <w:lang w:val="uk-UA"/>
              </w:rPr>
            </w:pPr>
            <w:r w:rsidRPr="00314C75">
              <w:rPr>
                <w:rFonts w:ascii="Arial" w:hAnsi="Arial" w:cs="Arial"/>
                <w:sz w:val="16"/>
                <w:szCs w:val="16"/>
                <w:lang w:val="uk-UA"/>
              </w:rPr>
              <w:t xml:space="preserve">буре </w:t>
            </w:r>
          </w:p>
        </w:tc>
        <w:tc>
          <w:tcPr>
            <w:tcW w:w="1668" w:type="dxa"/>
            <w:vMerge/>
            <w:vAlign w:val="center"/>
          </w:tcPr>
          <w:p w:rsidR="00297934" w:rsidRPr="00314C75" w:rsidRDefault="00297934" w:rsidP="00314C75">
            <w:pPr>
              <w:jc w:val="center"/>
              <w:rPr>
                <w:rFonts w:ascii="Arial" w:hAnsi="Arial" w:cs="Arial"/>
                <w:sz w:val="16"/>
                <w:szCs w:val="16"/>
                <w:lang w:val="uk-UA"/>
              </w:rPr>
            </w:pPr>
          </w:p>
        </w:tc>
        <w:tc>
          <w:tcPr>
            <w:tcW w:w="1404" w:type="dxa"/>
            <w:gridSpan w:val="2"/>
            <w:vMerge/>
            <w:vAlign w:val="center"/>
          </w:tcPr>
          <w:p w:rsidR="00297934" w:rsidRPr="00314C75" w:rsidRDefault="00297934" w:rsidP="00314C75">
            <w:pPr>
              <w:jc w:val="center"/>
              <w:rPr>
                <w:rFonts w:ascii="Arial" w:hAnsi="Arial" w:cs="Arial"/>
                <w:sz w:val="16"/>
                <w:szCs w:val="16"/>
                <w:lang w:val="uk-UA"/>
              </w:rPr>
            </w:pPr>
          </w:p>
        </w:tc>
        <w:tc>
          <w:tcPr>
            <w:tcW w:w="1396" w:type="dxa"/>
            <w:gridSpan w:val="2"/>
            <w:vMerge/>
            <w:vAlign w:val="center"/>
          </w:tcPr>
          <w:p w:rsidR="00297934" w:rsidRPr="00314C75" w:rsidRDefault="00297934" w:rsidP="00314C75">
            <w:pPr>
              <w:jc w:val="center"/>
              <w:rPr>
                <w:rFonts w:ascii="Arial" w:hAnsi="Arial" w:cs="Arial"/>
                <w:sz w:val="16"/>
                <w:szCs w:val="16"/>
                <w:lang w:val="uk-UA"/>
              </w:rPr>
            </w:pPr>
          </w:p>
        </w:tc>
        <w:tc>
          <w:tcPr>
            <w:tcW w:w="1595" w:type="dxa"/>
            <w:gridSpan w:val="2"/>
            <w:vMerge/>
            <w:vAlign w:val="center"/>
          </w:tcPr>
          <w:p w:rsidR="00297934" w:rsidRPr="00314C75" w:rsidRDefault="00297934" w:rsidP="00314C75">
            <w:pPr>
              <w:jc w:val="center"/>
              <w:rPr>
                <w:rFonts w:ascii="Arial" w:hAnsi="Arial" w:cs="Arial"/>
                <w:sz w:val="16"/>
                <w:szCs w:val="16"/>
                <w:lang w:val="uk-UA"/>
              </w:rPr>
            </w:pPr>
          </w:p>
        </w:tc>
        <w:tc>
          <w:tcPr>
            <w:tcW w:w="1370" w:type="dxa"/>
            <w:gridSpan w:val="2"/>
            <w:vMerge/>
            <w:vAlign w:val="center"/>
          </w:tcPr>
          <w:p w:rsidR="00297934" w:rsidRPr="00314C75" w:rsidRDefault="00297934" w:rsidP="00314C75">
            <w:pPr>
              <w:jc w:val="center"/>
              <w:rPr>
                <w:rFonts w:ascii="Arial" w:hAnsi="Arial" w:cs="Arial"/>
                <w:sz w:val="16"/>
                <w:szCs w:val="16"/>
                <w:lang w:val="uk-UA"/>
              </w:rPr>
            </w:pPr>
          </w:p>
        </w:tc>
      </w:tr>
      <w:tr w:rsidR="00297934" w:rsidRPr="00AF0D67" w:rsidTr="00487E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8046" w:type="dxa"/>
            <w:gridSpan w:val="2"/>
            <w:vMerge/>
            <w:vAlign w:val="center"/>
          </w:tcPr>
          <w:p w:rsidR="00297934" w:rsidRPr="00314C75" w:rsidRDefault="00297934" w:rsidP="00314C75">
            <w:pPr>
              <w:jc w:val="center"/>
              <w:rPr>
                <w:sz w:val="16"/>
                <w:szCs w:val="16"/>
                <w:lang w:val="uk-UA"/>
              </w:rPr>
            </w:pPr>
          </w:p>
        </w:tc>
        <w:tc>
          <w:tcPr>
            <w:tcW w:w="662" w:type="dxa"/>
            <w:vMerge/>
            <w:vAlign w:val="center"/>
          </w:tcPr>
          <w:p w:rsidR="00297934" w:rsidRPr="00314C75" w:rsidRDefault="00297934" w:rsidP="00314C75">
            <w:pPr>
              <w:jc w:val="center"/>
              <w:rPr>
                <w:sz w:val="16"/>
                <w:szCs w:val="16"/>
                <w:lang w:val="uk-UA"/>
              </w:rPr>
            </w:pPr>
          </w:p>
        </w:tc>
        <w:tc>
          <w:tcPr>
            <w:tcW w:w="2078" w:type="dxa"/>
            <w:vMerge/>
            <w:vAlign w:val="center"/>
          </w:tcPr>
          <w:p w:rsidR="00297934" w:rsidRPr="00314C75" w:rsidRDefault="00297934" w:rsidP="00314C75">
            <w:pPr>
              <w:jc w:val="center"/>
              <w:rPr>
                <w:sz w:val="16"/>
                <w:szCs w:val="16"/>
                <w:lang w:val="uk-UA"/>
              </w:rPr>
            </w:pPr>
          </w:p>
        </w:tc>
        <w:tc>
          <w:tcPr>
            <w:tcW w:w="1843" w:type="dxa"/>
            <w:vAlign w:val="center"/>
          </w:tcPr>
          <w:p w:rsidR="00297934" w:rsidRPr="00314C75" w:rsidRDefault="00297934" w:rsidP="00314C75">
            <w:pPr>
              <w:ind w:left="-107" w:right="-108"/>
              <w:jc w:val="center"/>
              <w:rPr>
                <w:rFonts w:ascii="Arial" w:hAnsi="Arial" w:cs="Arial"/>
                <w:sz w:val="16"/>
                <w:szCs w:val="16"/>
                <w:lang w:val="uk-UA"/>
              </w:rPr>
            </w:pPr>
            <w:r>
              <w:rPr>
                <w:rFonts w:ascii="Arial" w:hAnsi="Arial" w:cs="Arial"/>
                <w:sz w:val="16"/>
                <w:szCs w:val="16"/>
                <w:lang w:val="uk-UA"/>
              </w:rPr>
              <w:t>у</w:t>
            </w:r>
            <w:r w:rsidRPr="00314C75">
              <w:rPr>
                <w:rFonts w:ascii="Arial" w:hAnsi="Arial" w:cs="Arial"/>
                <w:sz w:val="16"/>
                <w:szCs w:val="16"/>
                <w:lang w:val="uk-UA"/>
              </w:rPr>
              <w:t>сього</w:t>
            </w:r>
          </w:p>
        </w:tc>
        <w:tc>
          <w:tcPr>
            <w:tcW w:w="1702" w:type="dxa"/>
            <w:gridSpan w:val="3"/>
            <w:vAlign w:val="center"/>
          </w:tcPr>
          <w:p w:rsidR="00297934" w:rsidRPr="00314C75" w:rsidRDefault="00297934" w:rsidP="00314C75">
            <w:pPr>
              <w:ind w:left="-107" w:right="-108"/>
              <w:jc w:val="center"/>
              <w:rPr>
                <w:rFonts w:ascii="Arial" w:hAnsi="Arial" w:cs="Arial"/>
                <w:sz w:val="16"/>
                <w:szCs w:val="16"/>
                <w:lang w:val="uk-UA"/>
              </w:rPr>
            </w:pPr>
            <w:r w:rsidRPr="00314C75">
              <w:rPr>
                <w:rFonts w:ascii="Arial" w:hAnsi="Arial" w:cs="Arial"/>
                <w:sz w:val="16"/>
                <w:szCs w:val="16"/>
                <w:lang w:val="uk-UA"/>
              </w:rPr>
              <w:t xml:space="preserve">у </w:t>
            </w:r>
            <w:proofErr w:type="spellStart"/>
            <w:r w:rsidRPr="00314C75">
              <w:rPr>
                <w:rFonts w:ascii="Arial" w:hAnsi="Arial" w:cs="Arial"/>
                <w:sz w:val="16"/>
                <w:szCs w:val="16"/>
                <w:lang w:val="uk-UA"/>
              </w:rPr>
              <w:t>т.ч</w:t>
            </w:r>
            <w:proofErr w:type="spellEnd"/>
            <w:r w:rsidRPr="00314C75">
              <w:rPr>
                <w:rFonts w:ascii="Arial" w:hAnsi="Arial" w:cs="Arial"/>
                <w:sz w:val="16"/>
                <w:szCs w:val="16"/>
                <w:lang w:val="uk-UA"/>
              </w:rPr>
              <w:t xml:space="preserve">. вугілля рядове </w:t>
            </w:r>
            <w:r>
              <w:rPr>
                <w:rFonts w:ascii="Arial" w:hAnsi="Arial" w:cs="Arial"/>
                <w:sz w:val="16"/>
                <w:szCs w:val="16"/>
                <w:lang w:val="uk-UA"/>
              </w:rPr>
              <w:t xml:space="preserve">кам’яне </w:t>
            </w:r>
            <w:r w:rsidRPr="00314C75">
              <w:rPr>
                <w:rFonts w:ascii="Arial" w:hAnsi="Arial" w:cs="Arial"/>
                <w:sz w:val="16"/>
                <w:szCs w:val="16"/>
                <w:lang w:val="uk-UA"/>
              </w:rPr>
              <w:t>для коксування</w:t>
            </w:r>
          </w:p>
        </w:tc>
        <w:tc>
          <w:tcPr>
            <w:tcW w:w="1308" w:type="dxa"/>
            <w:vMerge/>
            <w:vAlign w:val="center"/>
          </w:tcPr>
          <w:p w:rsidR="00297934" w:rsidRPr="00314C75" w:rsidRDefault="00297934" w:rsidP="00314C75">
            <w:pPr>
              <w:jc w:val="center"/>
              <w:rPr>
                <w:rFonts w:ascii="Arial" w:hAnsi="Arial" w:cs="Arial"/>
                <w:sz w:val="16"/>
                <w:szCs w:val="16"/>
                <w:lang w:val="uk-UA"/>
              </w:rPr>
            </w:pPr>
          </w:p>
        </w:tc>
        <w:tc>
          <w:tcPr>
            <w:tcW w:w="1668" w:type="dxa"/>
            <w:vMerge/>
            <w:vAlign w:val="center"/>
          </w:tcPr>
          <w:p w:rsidR="00297934" w:rsidRPr="00314C75" w:rsidRDefault="00297934" w:rsidP="00314C75">
            <w:pPr>
              <w:jc w:val="center"/>
              <w:rPr>
                <w:rFonts w:ascii="Arial" w:hAnsi="Arial" w:cs="Arial"/>
                <w:sz w:val="16"/>
                <w:szCs w:val="16"/>
                <w:lang w:val="uk-UA"/>
              </w:rPr>
            </w:pPr>
          </w:p>
        </w:tc>
        <w:tc>
          <w:tcPr>
            <w:tcW w:w="1404" w:type="dxa"/>
            <w:gridSpan w:val="2"/>
            <w:vMerge/>
            <w:vAlign w:val="center"/>
          </w:tcPr>
          <w:p w:rsidR="00297934" w:rsidRPr="00314C75" w:rsidRDefault="00297934" w:rsidP="00314C75">
            <w:pPr>
              <w:jc w:val="center"/>
              <w:rPr>
                <w:rFonts w:ascii="Arial" w:hAnsi="Arial" w:cs="Arial"/>
                <w:sz w:val="16"/>
                <w:szCs w:val="16"/>
                <w:lang w:val="uk-UA"/>
              </w:rPr>
            </w:pPr>
          </w:p>
        </w:tc>
        <w:tc>
          <w:tcPr>
            <w:tcW w:w="1396" w:type="dxa"/>
            <w:gridSpan w:val="2"/>
            <w:vMerge/>
            <w:vAlign w:val="center"/>
          </w:tcPr>
          <w:p w:rsidR="00297934" w:rsidRPr="00314C75" w:rsidRDefault="00297934" w:rsidP="00314C75">
            <w:pPr>
              <w:jc w:val="center"/>
              <w:rPr>
                <w:rFonts w:ascii="Arial" w:hAnsi="Arial" w:cs="Arial"/>
                <w:sz w:val="16"/>
                <w:szCs w:val="16"/>
                <w:lang w:val="uk-UA"/>
              </w:rPr>
            </w:pPr>
          </w:p>
        </w:tc>
        <w:tc>
          <w:tcPr>
            <w:tcW w:w="1595" w:type="dxa"/>
            <w:gridSpan w:val="2"/>
            <w:vMerge/>
            <w:vAlign w:val="center"/>
          </w:tcPr>
          <w:p w:rsidR="00297934" w:rsidRPr="00314C75" w:rsidRDefault="00297934" w:rsidP="00314C75">
            <w:pPr>
              <w:jc w:val="center"/>
              <w:rPr>
                <w:rFonts w:ascii="Arial" w:hAnsi="Arial" w:cs="Arial"/>
                <w:sz w:val="16"/>
                <w:szCs w:val="16"/>
                <w:lang w:val="uk-UA"/>
              </w:rPr>
            </w:pPr>
          </w:p>
        </w:tc>
        <w:tc>
          <w:tcPr>
            <w:tcW w:w="1370" w:type="dxa"/>
            <w:gridSpan w:val="2"/>
            <w:vMerge/>
            <w:vAlign w:val="center"/>
          </w:tcPr>
          <w:p w:rsidR="00297934" w:rsidRPr="00314C75" w:rsidRDefault="00297934" w:rsidP="00314C75">
            <w:pPr>
              <w:jc w:val="center"/>
              <w:rPr>
                <w:rFonts w:ascii="Arial" w:hAnsi="Arial" w:cs="Arial"/>
                <w:sz w:val="16"/>
                <w:szCs w:val="16"/>
                <w:lang w:val="uk-UA"/>
              </w:rPr>
            </w:pPr>
          </w:p>
        </w:tc>
      </w:tr>
      <w:tr w:rsidR="00297934" w:rsidRPr="00AF0D67" w:rsidTr="00487E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8046" w:type="dxa"/>
            <w:gridSpan w:val="2"/>
          </w:tcPr>
          <w:p w:rsidR="00297934" w:rsidRPr="00314C75" w:rsidRDefault="00297934" w:rsidP="00314C75">
            <w:pPr>
              <w:jc w:val="center"/>
              <w:rPr>
                <w:rFonts w:ascii="Arial" w:hAnsi="Arial" w:cs="Arial"/>
                <w:sz w:val="16"/>
                <w:szCs w:val="16"/>
                <w:lang w:val="uk-UA"/>
              </w:rPr>
            </w:pPr>
            <w:r w:rsidRPr="00314C75">
              <w:rPr>
                <w:rFonts w:ascii="Arial" w:hAnsi="Arial" w:cs="Arial"/>
                <w:sz w:val="16"/>
                <w:szCs w:val="16"/>
                <w:lang w:val="uk-UA"/>
              </w:rPr>
              <w:t>А</w:t>
            </w:r>
          </w:p>
        </w:tc>
        <w:tc>
          <w:tcPr>
            <w:tcW w:w="662" w:type="dxa"/>
          </w:tcPr>
          <w:p w:rsidR="00297934" w:rsidRPr="00314C75" w:rsidRDefault="00297934" w:rsidP="00314C75">
            <w:pPr>
              <w:jc w:val="center"/>
              <w:rPr>
                <w:rFonts w:ascii="Arial" w:hAnsi="Arial" w:cs="Arial"/>
                <w:sz w:val="16"/>
                <w:szCs w:val="16"/>
                <w:lang w:val="uk-UA"/>
              </w:rPr>
            </w:pPr>
            <w:r w:rsidRPr="00314C75">
              <w:rPr>
                <w:rFonts w:ascii="Arial" w:hAnsi="Arial" w:cs="Arial"/>
                <w:sz w:val="16"/>
                <w:szCs w:val="16"/>
                <w:lang w:val="uk-UA"/>
              </w:rPr>
              <w:t>В</w:t>
            </w:r>
          </w:p>
        </w:tc>
        <w:tc>
          <w:tcPr>
            <w:tcW w:w="2078" w:type="dxa"/>
          </w:tcPr>
          <w:p w:rsidR="00297934" w:rsidRPr="00314C75" w:rsidRDefault="00297934" w:rsidP="00314C75">
            <w:pPr>
              <w:jc w:val="center"/>
              <w:rPr>
                <w:rFonts w:ascii="Arial" w:hAnsi="Arial" w:cs="Arial"/>
                <w:sz w:val="16"/>
                <w:szCs w:val="16"/>
                <w:lang w:val="uk-UA"/>
              </w:rPr>
            </w:pPr>
            <w:r w:rsidRPr="00314C75">
              <w:rPr>
                <w:rFonts w:ascii="Arial" w:hAnsi="Arial" w:cs="Arial"/>
                <w:sz w:val="16"/>
                <w:szCs w:val="16"/>
                <w:lang w:val="uk-UA"/>
              </w:rPr>
              <w:t>1</w:t>
            </w:r>
          </w:p>
        </w:tc>
        <w:tc>
          <w:tcPr>
            <w:tcW w:w="1843" w:type="dxa"/>
          </w:tcPr>
          <w:p w:rsidR="00297934" w:rsidRPr="00314C75" w:rsidRDefault="00297934" w:rsidP="00314C75">
            <w:pPr>
              <w:jc w:val="center"/>
              <w:rPr>
                <w:rFonts w:ascii="Arial" w:hAnsi="Arial" w:cs="Arial"/>
                <w:sz w:val="16"/>
                <w:szCs w:val="16"/>
                <w:lang w:val="uk-UA"/>
              </w:rPr>
            </w:pPr>
            <w:r w:rsidRPr="00314C75">
              <w:rPr>
                <w:rFonts w:ascii="Arial" w:hAnsi="Arial" w:cs="Arial"/>
                <w:sz w:val="16"/>
                <w:szCs w:val="16"/>
                <w:lang w:val="uk-UA"/>
              </w:rPr>
              <w:t>2</w:t>
            </w:r>
          </w:p>
        </w:tc>
        <w:tc>
          <w:tcPr>
            <w:tcW w:w="1702" w:type="dxa"/>
            <w:gridSpan w:val="3"/>
          </w:tcPr>
          <w:p w:rsidR="00297934" w:rsidRPr="00314C75" w:rsidRDefault="00297934" w:rsidP="00314C75">
            <w:pPr>
              <w:jc w:val="center"/>
              <w:rPr>
                <w:rFonts w:ascii="Arial" w:hAnsi="Arial" w:cs="Arial"/>
                <w:sz w:val="16"/>
                <w:szCs w:val="16"/>
                <w:lang w:val="uk-UA"/>
              </w:rPr>
            </w:pPr>
            <w:r w:rsidRPr="00314C75">
              <w:rPr>
                <w:rFonts w:ascii="Arial" w:hAnsi="Arial" w:cs="Arial"/>
                <w:sz w:val="16"/>
                <w:szCs w:val="16"/>
                <w:lang w:val="uk-UA"/>
              </w:rPr>
              <w:t>3</w:t>
            </w:r>
          </w:p>
        </w:tc>
        <w:tc>
          <w:tcPr>
            <w:tcW w:w="1308" w:type="dxa"/>
          </w:tcPr>
          <w:p w:rsidR="00297934" w:rsidRPr="00314C75" w:rsidRDefault="00297934" w:rsidP="00314C75">
            <w:pPr>
              <w:jc w:val="center"/>
              <w:rPr>
                <w:rFonts w:ascii="Arial" w:hAnsi="Arial" w:cs="Arial"/>
                <w:sz w:val="16"/>
                <w:szCs w:val="16"/>
                <w:lang w:val="uk-UA"/>
              </w:rPr>
            </w:pPr>
            <w:r w:rsidRPr="00314C75">
              <w:rPr>
                <w:rFonts w:ascii="Arial" w:hAnsi="Arial" w:cs="Arial"/>
                <w:sz w:val="16"/>
                <w:szCs w:val="16"/>
                <w:lang w:val="uk-UA"/>
              </w:rPr>
              <w:t>4</w:t>
            </w:r>
          </w:p>
        </w:tc>
        <w:tc>
          <w:tcPr>
            <w:tcW w:w="1668" w:type="dxa"/>
          </w:tcPr>
          <w:p w:rsidR="00297934" w:rsidRPr="00314C75" w:rsidRDefault="00297934" w:rsidP="00314C75">
            <w:pPr>
              <w:jc w:val="center"/>
              <w:rPr>
                <w:rFonts w:ascii="Arial" w:hAnsi="Arial" w:cs="Arial"/>
                <w:sz w:val="16"/>
                <w:szCs w:val="16"/>
                <w:lang w:val="uk-UA"/>
              </w:rPr>
            </w:pPr>
            <w:r w:rsidRPr="00314C75">
              <w:rPr>
                <w:rFonts w:ascii="Arial" w:hAnsi="Arial" w:cs="Arial"/>
                <w:sz w:val="16"/>
                <w:szCs w:val="16"/>
                <w:lang w:val="uk-UA"/>
              </w:rPr>
              <w:t>5</w:t>
            </w:r>
          </w:p>
        </w:tc>
        <w:tc>
          <w:tcPr>
            <w:tcW w:w="1404" w:type="dxa"/>
            <w:gridSpan w:val="2"/>
          </w:tcPr>
          <w:p w:rsidR="00297934" w:rsidRPr="00314C75" w:rsidRDefault="00297934" w:rsidP="00314C75">
            <w:pPr>
              <w:jc w:val="center"/>
              <w:rPr>
                <w:rFonts w:ascii="Arial" w:hAnsi="Arial" w:cs="Arial"/>
                <w:sz w:val="16"/>
                <w:szCs w:val="16"/>
                <w:lang w:val="uk-UA"/>
              </w:rPr>
            </w:pPr>
            <w:r w:rsidRPr="00314C75">
              <w:rPr>
                <w:rFonts w:ascii="Arial" w:hAnsi="Arial" w:cs="Arial"/>
                <w:sz w:val="16"/>
                <w:szCs w:val="16"/>
                <w:lang w:val="uk-UA"/>
              </w:rPr>
              <w:t>6</w:t>
            </w:r>
          </w:p>
        </w:tc>
        <w:tc>
          <w:tcPr>
            <w:tcW w:w="1396" w:type="dxa"/>
            <w:gridSpan w:val="2"/>
          </w:tcPr>
          <w:p w:rsidR="00297934" w:rsidRPr="00314C75" w:rsidRDefault="00297934" w:rsidP="00314C75">
            <w:pPr>
              <w:jc w:val="center"/>
              <w:rPr>
                <w:rFonts w:ascii="Arial" w:hAnsi="Arial" w:cs="Arial"/>
                <w:sz w:val="16"/>
                <w:szCs w:val="16"/>
                <w:lang w:val="uk-UA"/>
              </w:rPr>
            </w:pPr>
            <w:r w:rsidRPr="00314C75">
              <w:rPr>
                <w:rFonts w:ascii="Arial" w:hAnsi="Arial" w:cs="Arial"/>
                <w:sz w:val="16"/>
                <w:szCs w:val="16"/>
                <w:lang w:val="uk-UA"/>
              </w:rPr>
              <w:t>7</w:t>
            </w:r>
          </w:p>
        </w:tc>
        <w:tc>
          <w:tcPr>
            <w:tcW w:w="1595" w:type="dxa"/>
            <w:gridSpan w:val="2"/>
          </w:tcPr>
          <w:p w:rsidR="00297934" w:rsidRPr="00314C75" w:rsidRDefault="00297934" w:rsidP="00314C75">
            <w:pPr>
              <w:jc w:val="center"/>
              <w:rPr>
                <w:rFonts w:ascii="Arial" w:hAnsi="Arial" w:cs="Arial"/>
                <w:sz w:val="16"/>
                <w:szCs w:val="16"/>
                <w:lang w:val="uk-UA"/>
              </w:rPr>
            </w:pPr>
            <w:r w:rsidRPr="00314C75">
              <w:rPr>
                <w:rFonts w:ascii="Arial" w:hAnsi="Arial" w:cs="Arial"/>
                <w:sz w:val="16"/>
                <w:szCs w:val="16"/>
                <w:lang w:val="uk-UA"/>
              </w:rPr>
              <w:t>8</w:t>
            </w:r>
          </w:p>
        </w:tc>
        <w:tc>
          <w:tcPr>
            <w:tcW w:w="1370" w:type="dxa"/>
            <w:gridSpan w:val="2"/>
          </w:tcPr>
          <w:p w:rsidR="00297934" w:rsidRPr="00314C75" w:rsidRDefault="00297934" w:rsidP="00314C75">
            <w:pPr>
              <w:jc w:val="center"/>
              <w:rPr>
                <w:rFonts w:ascii="Arial" w:hAnsi="Arial" w:cs="Arial"/>
                <w:sz w:val="16"/>
                <w:szCs w:val="16"/>
                <w:lang w:val="uk-UA"/>
              </w:rPr>
            </w:pPr>
            <w:r w:rsidRPr="00314C75">
              <w:rPr>
                <w:rFonts w:ascii="Arial" w:hAnsi="Arial" w:cs="Arial"/>
                <w:sz w:val="16"/>
                <w:szCs w:val="16"/>
                <w:lang w:val="uk-UA"/>
              </w:rPr>
              <w:t>9</w:t>
            </w:r>
          </w:p>
        </w:tc>
      </w:tr>
      <w:tr w:rsidR="00297934" w:rsidRPr="00AF0D67" w:rsidTr="00487E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8046" w:type="dxa"/>
            <w:gridSpan w:val="2"/>
          </w:tcPr>
          <w:p w:rsidR="00297934" w:rsidRPr="00314C75" w:rsidRDefault="00297934" w:rsidP="008A682A">
            <w:pPr>
              <w:rPr>
                <w:rFonts w:ascii="Arial" w:hAnsi="Arial" w:cs="Arial"/>
                <w:sz w:val="16"/>
                <w:szCs w:val="16"/>
                <w:lang w:val="uk-UA"/>
              </w:rPr>
            </w:pPr>
            <w:r w:rsidRPr="00314C75">
              <w:rPr>
                <w:rFonts w:ascii="Arial" w:hAnsi="Arial" w:cs="Arial"/>
                <w:sz w:val="16"/>
                <w:szCs w:val="16"/>
                <w:lang w:val="uk-UA"/>
              </w:rPr>
              <w:t>Електроенергія, вироблена теплоелектроцентралями (ТЕЦ) загального користування</w:t>
            </w:r>
          </w:p>
        </w:tc>
        <w:tc>
          <w:tcPr>
            <w:tcW w:w="662" w:type="dxa"/>
          </w:tcPr>
          <w:p w:rsidR="00297934" w:rsidRPr="00314C75" w:rsidRDefault="00297934" w:rsidP="00314C75">
            <w:pPr>
              <w:jc w:val="center"/>
              <w:rPr>
                <w:rFonts w:ascii="Arial" w:hAnsi="Arial" w:cs="Arial"/>
                <w:sz w:val="16"/>
                <w:szCs w:val="16"/>
                <w:lang w:val="uk-UA"/>
              </w:rPr>
            </w:pPr>
            <w:r w:rsidRPr="00314C75">
              <w:rPr>
                <w:rFonts w:ascii="Arial" w:hAnsi="Arial" w:cs="Arial"/>
                <w:sz w:val="16"/>
                <w:szCs w:val="16"/>
                <w:lang w:val="uk-UA"/>
              </w:rPr>
              <w:t>6010</w:t>
            </w:r>
          </w:p>
        </w:tc>
        <w:tc>
          <w:tcPr>
            <w:tcW w:w="2078" w:type="dxa"/>
          </w:tcPr>
          <w:p w:rsidR="00297934" w:rsidRPr="00314C75" w:rsidRDefault="00297934">
            <w:pPr>
              <w:rPr>
                <w:rFonts w:ascii="Arial" w:hAnsi="Arial" w:cs="Arial"/>
                <w:sz w:val="16"/>
                <w:szCs w:val="16"/>
                <w:lang w:val="uk-UA"/>
              </w:rPr>
            </w:pPr>
          </w:p>
        </w:tc>
        <w:tc>
          <w:tcPr>
            <w:tcW w:w="1843" w:type="dxa"/>
          </w:tcPr>
          <w:p w:rsidR="00297934" w:rsidRPr="00314C75" w:rsidRDefault="00297934">
            <w:pPr>
              <w:rPr>
                <w:rFonts w:ascii="Arial" w:hAnsi="Arial" w:cs="Arial"/>
                <w:sz w:val="16"/>
                <w:szCs w:val="16"/>
                <w:lang w:val="uk-UA"/>
              </w:rPr>
            </w:pPr>
          </w:p>
        </w:tc>
        <w:tc>
          <w:tcPr>
            <w:tcW w:w="1702" w:type="dxa"/>
            <w:gridSpan w:val="3"/>
          </w:tcPr>
          <w:p w:rsidR="00297934" w:rsidRPr="00314C75" w:rsidRDefault="00297934">
            <w:pPr>
              <w:rPr>
                <w:rFonts w:ascii="Arial" w:hAnsi="Arial" w:cs="Arial"/>
                <w:sz w:val="16"/>
                <w:szCs w:val="16"/>
                <w:lang w:val="uk-UA"/>
              </w:rPr>
            </w:pPr>
          </w:p>
        </w:tc>
        <w:tc>
          <w:tcPr>
            <w:tcW w:w="1308" w:type="dxa"/>
          </w:tcPr>
          <w:p w:rsidR="00297934" w:rsidRPr="00314C75" w:rsidRDefault="00297934">
            <w:pPr>
              <w:rPr>
                <w:rFonts w:ascii="Arial" w:hAnsi="Arial" w:cs="Arial"/>
                <w:sz w:val="16"/>
                <w:szCs w:val="16"/>
                <w:lang w:val="uk-UA"/>
              </w:rPr>
            </w:pPr>
          </w:p>
        </w:tc>
        <w:tc>
          <w:tcPr>
            <w:tcW w:w="1668" w:type="dxa"/>
          </w:tcPr>
          <w:p w:rsidR="00297934" w:rsidRPr="00314C75" w:rsidRDefault="00297934">
            <w:pPr>
              <w:rPr>
                <w:rFonts w:ascii="Arial" w:hAnsi="Arial" w:cs="Arial"/>
                <w:sz w:val="16"/>
                <w:szCs w:val="16"/>
                <w:lang w:val="uk-UA"/>
              </w:rPr>
            </w:pPr>
          </w:p>
        </w:tc>
        <w:tc>
          <w:tcPr>
            <w:tcW w:w="1404" w:type="dxa"/>
            <w:gridSpan w:val="2"/>
          </w:tcPr>
          <w:p w:rsidR="00297934" w:rsidRPr="00314C75" w:rsidRDefault="00297934">
            <w:pPr>
              <w:rPr>
                <w:rFonts w:ascii="Arial" w:hAnsi="Arial" w:cs="Arial"/>
                <w:sz w:val="16"/>
                <w:szCs w:val="16"/>
                <w:lang w:val="uk-UA"/>
              </w:rPr>
            </w:pPr>
          </w:p>
        </w:tc>
        <w:tc>
          <w:tcPr>
            <w:tcW w:w="1396" w:type="dxa"/>
            <w:gridSpan w:val="2"/>
          </w:tcPr>
          <w:p w:rsidR="00297934" w:rsidRPr="00314C75" w:rsidRDefault="00297934">
            <w:pPr>
              <w:rPr>
                <w:rFonts w:ascii="Arial" w:hAnsi="Arial" w:cs="Arial"/>
                <w:sz w:val="16"/>
                <w:szCs w:val="16"/>
                <w:lang w:val="uk-UA"/>
              </w:rPr>
            </w:pPr>
          </w:p>
        </w:tc>
        <w:tc>
          <w:tcPr>
            <w:tcW w:w="1595" w:type="dxa"/>
            <w:gridSpan w:val="2"/>
          </w:tcPr>
          <w:p w:rsidR="00297934" w:rsidRPr="00314C75" w:rsidRDefault="00297934">
            <w:pPr>
              <w:rPr>
                <w:rFonts w:ascii="Arial" w:hAnsi="Arial" w:cs="Arial"/>
                <w:sz w:val="16"/>
                <w:szCs w:val="16"/>
                <w:lang w:val="uk-UA"/>
              </w:rPr>
            </w:pPr>
          </w:p>
        </w:tc>
        <w:tc>
          <w:tcPr>
            <w:tcW w:w="1370" w:type="dxa"/>
            <w:gridSpan w:val="2"/>
          </w:tcPr>
          <w:p w:rsidR="00297934" w:rsidRPr="00314C75" w:rsidRDefault="00297934">
            <w:pPr>
              <w:rPr>
                <w:rFonts w:ascii="Arial" w:hAnsi="Arial" w:cs="Arial"/>
                <w:sz w:val="16"/>
                <w:szCs w:val="16"/>
                <w:lang w:val="uk-UA"/>
              </w:rPr>
            </w:pPr>
          </w:p>
        </w:tc>
      </w:tr>
      <w:tr w:rsidR="00297934" w:rsidRPr="00AF0D67" w:rsidTr="00487E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8046" w:type="dxa"/>
            <w:gridSpan w:val="2"/>
          </w:tcPr>
          <w:p w:rsidR="00297934" w:rsidRPr="00314C75" w:rsidRDefault="00297934" w:rsidP="008A682A">
            <w:pPr>
              <w:rPr>
                <w:rFonts w:ascii="Arial" w:hAnsi="Arial" w:cs="Arial"/>
                <w:sz w:val="16"/>
                <w:szCs w:val="16"/>
                <w:lang w:val="uk-UA"/>
              </w:rPr>
            </w:pPr>
            <w:r w:rsidRPr="00314C75">
              <w:rPr>
                <w:rFonts w:ascii="Arial" w:hAnsi="Arial" w:cs="Arial"/>
                <w:sz w:val="16"/>
                <w:szCs w:val="16"/>
                <w:lang w:val="uk-UA"/>
              </w:rPr>
              <w:t xml:space="preserve">Електроенергія, вироблена теплоелектроцентралями (ТЕЦ – </w:t>
            </w:r>
            <w:proofErr w:type="spellStart"/>
            <w:r w:rsidRPr="00314C75">
              <w:rPr>
                <w:rFonts w:ascii="Arial" w:hAnsi="Arial" w:cs="Arial"/>
                <w:sz w:val="16"/>
                <w:szCs w:val="16"/>
                <w:lang w:val="uk-UA"/>
              </w:rPr>
              <w:t>блокстанціями</w:t>
            </w:r>
            <w:proofErr w:type="spellEnd"/>
            <w:r w:rsidRPr="00314C75">
              <w:rPr>
                <w:rFonts w:ascii="Arial" w:hAnsi="Arial" w:cs="Arial"/>
                <w:sz w:val="16"/>
                <w:szCs w:val="16"/>
                <w:lang w:val="uk-UA"/>
              </w:rPr>
              <w:t>)</w:t>
            </w:r>
          </w:p>
        </w:tc>
        <w:tc>
          <w:tcPr>
            <w:tcW w:w="662" w:type="dxa"/>
          </w:tcPr>
          <w:p w:rsidR="00297934" w:rsidRPr="00314C75" w:rsidRDefault="00297934" w:rsidP="00314C75">
            <w:pPr>
              <w:jc w:val="center"/>
              <w:rPr>
                <w:rFonts w:ascii="Arial" w:hAnsi="Arial" w:cs="Arial"/>
                <w:sz w:val="16"/>
                <w:szCs w:val="16"/>
                <w:lang w:val="uk-UA"/>
              </w:rPr>
            </w:pPr>
            <w:r w:rsidRPr="00314C75">
              <w:rPr>
                <w:rFonts w:ascii="Arial" w:hAnsi="Arial" w:cs="Arial"/>
                <w:sz w:val="16"/>
                <w:szCs w:val="16"/>
                <w:lang w:val="uk-UA"/>
              </w:rPr>
              <w:t>6011</w:t>
            </w:r>
          </w:p>
        </w:tc>
        <w:tc>
          <w:tcPr>
            <w:tcW w:w="2078" w:type="dxa"/>
          </w:tcPr>
          <w:p w:rsidR="00297934" w:rsidRPr="00314C75" w:rsidRDefault="00297934">
            <w:pPr>
              <w:rPr>
                <w:rFonts w:ascii="Arial" w:hAnsi="Arial" w:cs="Arial"/>
                <w:sz w:val="16"/>
                <w:szCs w:val="16"/>
                <w:lang w:val="uk-UA"/>
              </w:rPr>
            </w:pPr>
          </w:p>
        </w:tc>
        <w:tc>
          <w:tcPr>
            <w:tcW w:w="1843" w:type="dxa"/>
          </w:tcPr>
          <w:p w:rsidR="00297934" w:rsidRPr="00314C75" w:rsidRDefault="00297934">
            <w:pPr>
              <w:rPr>
                <w:rFonts w:ascii="Arial" w:hAnsi="Arial" w:cs="Arial"/>
                <w:sz w:val="16"/>
                <w:szCs w:val="16"/>
                <w:lang w:val="uk-UA"/>
              </w:rPr>
            </w:pPr>
          </w:p>
        </w:tc>
        <w:tc>
          <w:tcPr>
            <w:tcW w:w="1702" w:type="dxa"/>
            <w:gridSpan w:val="3"/>
          </w:tcPr>
          <w:p w:rsidR="00297934" w:rsidRPr="00314C75" w:rsidRDefault="00297934">
            <w:pPr>
              <w:rPr>
                <w:rFonts w:ascii="Arial" w:hAnsi="Arial" w:cs="Arial"/>
                <w:sz w:val="16"/>
                <w:szCs w:val="16"/>
                <w:lang w:val="uk-UA"/>
              </w:rPr>
            </w:pPr>
          </w:p>
        </w:tc>
        <w:tc>
          <w:tcPr>
            <w:tcW w:w="1308" w:type="dxa"/>
          </w:tcPr>
          <w:p w:rsidR="00297934" w:rsidRPr="00314C75" w:rsidRDefault="00297934">
            <w:pPr>
              <w:rPr>
                <w:rFonts w:ascii="Arial" w:hAnsi="Arial" w:cs="Arial"/>
                <w:sz w:val="16"/>
                <w:szCs w:val="16"/>
                <w:lang w:val="uk-UA"/>
              </w:rPr>
            </w:pPr>
          </w:p>
        </w:tc>
        <w:tc>
          <w:tcPr>
            <w:tcW w:w="1668" w:type="dxa"/>
          </w:tcPr>
          <w:p w:rsidR="00297934" w:rsidRPr="00314C75" w:rsidRDefault="00297934">
            <w:pPr>
              <w:rPr>
                <w:rFonts w:ascii="Arial" w:hAnsi="Arial" w:cs="Arial"/>
                <w:sz w:val="16"/>
                <w:szCs w:val="16"/>
                <w:lang w:val="uk-UA"/>
              </w:rPr>
            </w:pPr>
          </w:p>
        </w:tc>
        <w:tc>
          <w:tcPr>
            <w:tcW w:w="1404" w:type="dxa"/>
            <w:gridSpan w:val="2"/>
          </w:tcPr>
          <w:p w:rsidR="00297934" w:rsidRPr="00314C75" w:rsidRDefault="00297934">
            <w:pPr>
              <w:rPr>
                <w:rFonts w:ascii="Arial" w:hAnsi="Arial" w:cs="Arial"/>
                <w:sz w:val="16"/>
                <w:szCs w:val="16"/>
                <w:lang w:val="uk-UA"/>
              </w:rPr>
            </w:pPr>
          </w:p>
        </w:tc>
        <w:tc>
          <w:tcPr>
            <w:tcW w:w="1396" w:type="dxa"/>
            <w:gridSpan w:val="2"/>
          </w:tcPr>
          <w:p w:rsidR="00297934" w:rsidRPr="00314C75" w:rsidRDefault="00297934">
            <w:pPr>
              <w:rPr>
                <w:rFonts w:ascii="Arial" w:hAnsi="Arial" w:cs="Arial"/>
                <w:sz w:val="16"/>
                <w:szCs w:val="16"/>
                <w:lang w:val="uk-UA"/>
              </w:rPr>
            </w:pPr>
          </w:p>
        </w:tc>
        <w:tc>
          <w:tcPr>
            <w:tcW w:w="1595" w:type="dxa"/>
            <w:gridSpan w:val="2"/>
          </w:tcPr>
          <w:p w:rsidR="00297934" w:rsidRPr="00314C75" w:rsidRDefault="00297934">
            <w:pPr>
              <w:rPr>
                <w:rFonts w:ascii="Arial" w:hAnsi="Arial" w:cs="Arial"/>
                <w:sz w:val="16"/>
                <w:szCs w:val="16"/>
                <w:lang w:val="uk-UA"/>
              </w:rPr>
            </w:pPr>
          </w:p>
        </w:tc>
        <w:tc>
          <w:tcPr>
            <w:tcW w:w="1370" w:type="dxa"/>
            <w:gridSpan w:val="2"/>
          </w:tcPr>
          <w:p w:rsidR="00297934" w:rsidRPr="00314C75" w:rsidRDefault="00297934">
            <w:pPr>
              <w:rPr>
                <w:rFonts w:ascii="Arial" w:hAnsi="Arial" w:cs="Arial"/>
                <w:sz w:val="16"/>
                <w:szCs w:val="16"/>
                <w:lang w:val="uk-UA"/>
              </w:rPr>
            </w:pPr>
          </w:p>
        </w:tc>
      </w:tr>
      <w:tr w:rsidR="00297934" w:rsidRPr="00AF0D67" w:rsidTr="00487E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8046" w:type="dxa"/>
            <w:gridSpan w:val="2"/>
          </w:tcPr>
          <w:p w:rsidR="00297934" w:rsidRPr="00314C75" w:rsidRDefault="00297934" w:rsidP="008A682A">
            <w:pPr>
              <w:rPr>
                <w:rFonts w:ascii="Arial" w:hAnsi="Arial" w:cs="Arial"/>
                <w:sz w:val="16"/>
                <w:szCs w:val="16"/>
                <w:lang w:val="uk-UA"/>
              </w:rPr>
            </w:pPr>
            <w:r w:rsidRPr="00314C75">
              <w:rPr>
                <w:rFonts w:ascii="Arial" w:hAnsi="Arial" w:cs="Arial"/>
                <w:sz w:val="16"/>
                <w:szCs w:val="16"/>
                <w:lang w:val="uk-UA"/>
              </w:rPr>
              <w:t>Електроенергія, вироблена теплоелектроцентралями (ТЕЦ), не під’єднаними до енергосистеми</w:t>
            </w:r>
          </w:p>
        </w:tc>
        <w:tc>
          <w:tcPr>
            <w:tcW w:w="662" w:type="dxa"/>
          </w:tcPr>
          <w:p w:rsidR="00297934" w:rsidRPr="00314C75" w:rsidRDefault="00297934" w:rsidP="00314C75">
            <w:pPr>
              <w:jc w:val="center"/>
              <w:rPr>
                <w:rFonts w:ascii="Arial" w:hAnsi="Arial" w:cs="Arial"/>
                <w:sz w:val="16"/>
                <w:szCs w:val="16"/>
                <w:lang w:val="uk-UA"/>
              </w:rPr>
            </w:pPr>
            <w:r w:rsidRPr="00314C75">
              <w:rPr>
                <w:rFonts w:ascii="Arial" w:hAnsi="Arial" w:cs="Arial"/>
                <w:sz w:val="16"/>
                <w:szCs w:val="16"/>
                <w:lang w:val="uk-UA"/>
              </w:rPr>
              <w:t>6012</w:t>
            </w:r>
          </w:p>
        </w:tc>
        <w:tc>
          <w:tcPr>
            <w:tcW w:w="2078" w:type="dxa"/>
          </w:tcPr>
          <w:p w:rsidR="00297934" w:rsidRPr="00314C75" w:rsidRDefault="00297934">
            <w:pPr>
              <w:rPr>
                <w:rFonts w:ascii="Arial" w:hAnsi="Arial" w:cs="Arial"/>
                <w:sz w:val="16"/>
                <w:szCs w:val="16"/>
                <w:lang w:val="uk-UA"/>
              </w:rPr>
            </w:pPr>
          </w:p>
        </w:tc>
        <w:tc>
          <w:tcPr>
            <w:tcW w:w="1843" w:type="dxa"/>
          </w:tcPr>
          <w:p w:rsidR="00297934" w:rsidRPr="00314C75" w:rsidRDefault="00297934">
            <w:pPr>
              <w:rPr>
                <w:rFonts w:ascii="Arial" w:hAnsi="Arial" w:cs="Arial"/>
                <w:sz w:val="16"/>
                <w:szCs w:val="16"/>
                <w:lang w:val="uk-UA"/>
              </w:rPr>
            </w:pPr>
          </w:p>
        </w:tc>
        <w:tc>
          <w:tcPr>
            <w:tcW w:w="1702" w:type="dxa"/>
            <w:gridSpan w:val="3"/>
          </w:tcPr>
          <w:p w:rsidR="00297934" w:rsidRPr="00314C75" w:rsidRDefault="00297934">
            <w:pPr>
              <w:rPr>
                <w:rFonts w:ascii="Arial" w:hAnsi="Arial" w:cs="Arial"/>
                <w:sz w:val="16"/>
                <w:szCs w:val="16"/>
                <w:lang w:val="uk-UA"/>
              </w:rPr>
            </w:pPr>
          </w:p>
        </w:tc>
        <w:tc>
          <w:tcPr>
            <w:tcW w:w="1308" w:type="dxa"/>
          </w:tcPr>
          <w:p w:rsidR="00297934" w:rsidRPr="00314C75" w:rsidRDefault="00297934">
            <w:pPr>
              <w:rPr>
                <w:rFonts w:ascii="Arial" w:hAnsi="Arial" w:cs="Arial"/>
                <w:sz w:val="16"/>
                <w:szCs w:val="16"/>
                <w:lang w:val="uk-UA"/>
              </w:rPr>
            </w:pPr>
          </w:p>
        </w:tc>
        <w:tc>
          <w:tcPr>
            <w:tcW w:w="1668" w:type="dxa"/>
          </w:tcPr>
          <w:p w:rsidR="00297934" w:rsidRPr="00314C75" w:rsidRDefault="00297934">
            <w:pPr>
              <w:rPr>
                <w:rFonts w:ascii="Arial" w:hAnsi="Arial" w:cs="Arial"/>
                <w:sz w:val="16"/>
                <w:szCs w:val="16"/>
                <w:lang w:val="uk-UA"/>
              </w:rPr>
            </w:pPr>
          </w:p>
        </w:tc>
        <w:tc>
          <w:tcPr>
            <w:tcW w:w="1404" w:type="dxa"/>
            <w:gridSpan w:val="2"/>
          </w:tcPr>
          <w:p w:rsidR="00297934" w:rsidRPr="00314C75" w:rsidRDefault="00297934">
            <w:pPr>
              <w:rPr>
                <w:rFonts w:ascii="Arial" w:hAnsi="Arial" w:cs="Arial"/>
                <w:sz w:val="16"/>
                <w:szCs w:val="16"/>
                <w:lang w:val="uk-UA"/>
              </w:rPr>
            </w:pPr>
          </w:p>
        </w:tc>
        <w:tc>
          <w:tcPr>
            <w:tcW w:w="1396" w:type="dxa"/>
            <w:gridSpan w:val="2"/>
          </w:tcPr>
          <w:p w:rsidR="00297934" w:rsidRPr="00314C75" w:rsidRDefault="00297934">
            <w:pPr>
              <w:rPr>
                <w:rFonts w:ascii="Arial" w:hAnsi="Arial" w:cs="Arial"/>
                <w:sz w:val="16"/>
                <w:szCs w:val="16"/>
                <w:lang w:val="uk-UA"/>
              </w:rPr>
            </w:pPr>
          </w:p>
        </w:tc>
        <w:tc>
          <w:tcPr>
            <w:tcW w:w="1595" w:type="dxa"/>
            <w:gridSpan w:val="2"/>
          </w:tcPr>
          <w:p w:rsidR="00297934" w:rsidRPr="00314C75" w:rsidRDefault="00297934">
            <w:pPr>
              <w:rPr>
                <w:rFonts w:ascii="Arial" w:hAnsi="Arial" w:cs="Arial"/>
                <w:sz w:val="16"/>
                <w:szCs w:val="16"/>
                <w:lang w:val="uk-UA"/>
              </w:rPr>
            </w:pPr>
          </w:p>
        </w:tc>
        <w:tc>
          <w:tcPr>
            <w:tcW w:w="1370" w:type="dxa"/>
            <w:gridSpan w:val="2"/>
          </w:tcPr>
          <w:p w:rsidR="00297934" w:rsidRPr="00314C75" w:rsidRDefault="00297934">
            <w:pPr>
              <w:rPr>
                <w:rFonts w:ascii="Arial" w:hAnsi="Arial" w:cs="Arial"/>
                <w:sz w:val="16"/>
                <w:szCs w:val="16"/>
                <w:lang w:val="uk-UA"/>
              </w:rPr>
            </w:pPr>
          </w:p>
        </w:tc>
      </w:tr>
      <w:tr w:rsidR="00297934" w:rsidRPr="00AF0D67" w:rsidTr="00487E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8046" w:type="dxa"/>
            <w:gridSpan w:val="2"/>
          </w:tcPr>
          <w:p w:rsidR="00297934" w:rsidRPr="00314C75" w:rsidRDefault="00297934" w:rsidP="00314C75">
            <w:pPr>
              <w:ind w:right="-108"/>
              <w:rPr>
                <w:rFonts w:ascii="Arial" w:hAnsi="Arial" w:cs="Arial"/>
                <w:sz w:val="16"/>
                <w:szCs w:val="16"/>
                <w:lang w:val="uk-UA"/>
              </w:rPr>
            </w:pPr>
            <w:r w:rsidRPr="00314C75">
              <w:rPr>
                <w:rFonts w:ascii="Arial" w:hAnsi="Arial" w:cs="Arial"/>
                <w:sz w:val="16"/>
                <w:szCs w:val="16"/>
                <w:lang w:val="uk-UA"/>
              </w:rPr>
              <w:t xml:space="preserve">Електроенергія, вироблена тепловими електростанціями (крім ТЕЦ) загального користування </w:t>
            </w:r>
          </w:p>
        </w:tc>
        <w:tc>
          <w:tcPr>
            <w:tcW w:w="662" w:type="dxa"/>
          </w:tcPr>
          <w:p w:rsidR="00297934" w:rsidRPr="00314C75" w:rsidRDefault="00297934" w:rsidP="00314C75">
            <w:pPr>
              <w:jc w:val="center"/>
              <w:rPr>
                <w:rFonts w:ascii="Arial" w:hAnsi="Arial" w:cs="Arial"/>
                <w:sz w:val="16"/>
                <w:szCs w:val="16"/>
                <w:lang w:val="uk-UA"/>
              </w:rPr>
            </w:pPr>
            <w:r w:rsidRPr="00314C75">
              <w:rPr>
                <w:rFonts w:ascii="Arial" w:hAnsi="Arial" w:cs="Arial"/>
                <w:sz w:val="16"/>
                <w:szCs w:val="16"/>
                <w:lang w:val="uk-UA"/>
              </w:rPr>
              <w:t>6013</w:t>
            </w:r>
          </w:p>
        </w:tc>
        <w:tc>
          <w:tcPr>
            <w:tcW w:w="2078" w:type="dxa"/>
          </w:tcPr>
          <w:p w:rsidR="00297934" w:rsidRPr="00314C75" w:rsidRDefault="00297934">
            <w:pPr>
              <w:rPr>
                <w:rFonts w:ascii="Arial" w:hAnsi="Arial" w:cs="Arial"/>
                <w:sz w:val="16"/>
                <w:szCs w:val="16"/>
                <w:lang w:val="uk-UA"/>
              </w:rPr>
            </w:pPr>
          </w:p>
        </w:tc>
        <w:tc>
          <w:tcPr>
            <w:tcW w:w="1843" w:type="dxa"/>
          </w:tcPr>
          <w:p w:rsidR="00297934" w:rsidRPr="00314C75" w:rsidRDefault="00297934">
            <w:pPr>
              <w:rPr>
                <w:rFonts w:ascii="Arial" w:hAnsi="Arial" w:cs="Arial"/>
                <w:sz w:val="16"/>
                <w:szCs w:val="16"/>
                <w:lang w:val="uk-UA"/>
              </w:rPr>
            </w:pPr>
          </w:p>
        </w:tc>
        <w:tc>
          <w:tcPr>
            <w:tcW w:w="1702" w:type="dxa"/>
            <w:gridSpan w:val="3"/>
          </w:tcPr>
          <w:p w:rsidR="00297934" w:rsidRPr="00314C75" w:rsidRDefault="00297934">
            <w:pPr>
              <w:rPr>
                <w:rFonts w:ascii="Arial" w:hAnsi="Arial" w:cs="Arial"/>
                <w:sz w:val="16"/>
                <w:szCs w:val="16"/>
                <w:lang w:val="uk-UA"/>
              </w:rPr>
            </w:pPr>
          </w:p>
        </w:tc>
        <w:tc>
          <w:tcPr>
            <w:tcW w:w="1308" w:type="dxa"/>
          </w:tcPr>
          <w:p w:rsidR="00297934" w:rsidRPr="00314C75" w:rsidRDefault="00297934">
            <w:pPr>
              <w:rPr>
                <w:rFonts w:ascii="Arial" w:hAnsi="Arial" w:cs="Arial"/>
                <w:sz w:val="16"/>
                <w:szCs w:val="16"/>
                <w:lang w:val="uk-UA"/>
              </w:rPr>
            </w:pPr>
          </w:p>
        </w:tc>
        <w:tc>
          <w:tcPr>
            <w:tcW w:w="1668" w:type="dxa"/>
          </w:tcPr>
          <w:p w:rsidR="00297934" w:rsidRPr="00314C75" w:rsidRDefault="00297934">
            <w:pPr>
              <w:rPr>
                <w:rFonts w:ascii="Arial" w:hAnsi="Arial" w:cs="Arial"/>
                <w:sz w:val="16"/>
                <w:szCs w:val="16"/>
                <w:lang w:val="uk-UA"/>
              </w:rPr>
            </w:pPr>
          </w:p>
        </w:tc>
        <w:tc>
          <w:tcPr>
            <w:tcW w:w="1404" w:type="dxa"/>
            <w:gridSpan w:val="2"/>
          </w:tcPr>
          <w:p w:rsidR="00297934" w:rsidRPr="00314C75" w:rsidRDefault="00297934">
            <w:pPr>
              <w:rPr>
                <w:rFonts w:ascii="Arial" w:hAnsi="Arial" w:cs="Arial"/>
                <w:sz w:val="16"/>
                <w:szCs w:val="16"/>
                <w:lang w:val="uk-UA"/>
              </w:rPr>
            </w:pPr>
          </w:p>
        </w:tc>
        <w:tc>
          <w:tcPr>
            <w:tcW w:w="1396" w:type="dxa"/>
            <w:gridSpan w:val="2"/>
          </w:tcPr>
          <w:p w:rsidR="00297934" w:rsidRPr="00314C75" w:rsidRDefault="00297934">
            <w:pPr>
              <w:rPr>
                <w:rFonts w:ascii="Arial" w:hAnsi="Arial" w:cs="Arial"/>
                <w:sz w:val="16"/>
                <w:szCs w:val="16"/>
                <w:lang w:val="uk-UA"/>
              </w:rPr>
            </w:pPr>
          </w:p>
        </w:tc>
        <w:tc>
          <w:tcPr>
            <w:tcW w:w="1595" w:type="dxa"/>
            <w:gridSpan w:val="2"/>
          </w:tcPr>
          <w:p w:rsidR="00297934" w:rsidRPr="00314C75" w:rsidRDefault="00297934">
            <w:pPr>
              <w:rPr>
                <w:rFonts w:ascii="Arial" w:hAnsi="Arial" w:cs="Arial"/>
                <w:sz w:val="16"/>
                <w:szCs w:val="16"/>
                <w:lang w:val="uk-UA"/>
              </w:rPr>
            </w:pPr>
          </w:p>
        </w:tc>
        <w:tc>
          <w:tcPr>
            <w:tcW w:w="1370" w:type="dxa"/>
            <w:gridSpan w:val="2"/>
          </w:tcPr>
          <w:p w:rsidR="00297934" w:rsidRPr="00314C75" w:rsidRDefault="00297934">
            <w:pPr>
              <w:rPr>
                <w:rFonts w:ascii="Arial" w:hAnsi="Arial" w:cs="Arial"/>
                <w:sz w:val="16"/>
                <w:szCs w:val="16"/>
                <w:lang w:val="uk-UA"/>
              </w:rPr>
            </w:pPr>
          </w:p>
        </w:tc>
      </w:tr>
      <w:tr w:rsidR="00297934" w:rsidRPr="00AF0D67" w:rsidTr="00487E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8046" w:type="dxa"/>
            <w:gridSpan w:val="2"/>
          </w:tcPr>
          <w:p w:rsidR="00297934" w:rsidRPr="00314C75" w:rsidRDefault="00297934" w:rsidP="008A682A">
            <w:pPr>
              <w:rPr>
                <w:rFonts w:ascii="Arial" w:hAnsi="Arial" w:cs="Arial"/>
                <w:sz w:val="16"/>
                <w:szCs w:val="16"/>
                <w:lang w:val="uk-UA"/>
              </w:rPr>
            </w:pPr>
            <w:r w:rsidRPr="00314C75">
              <w:rPr>
                <w:rFonts w:ascii="Arial" w:hAnsi="Arial" w:cs="Arial"/>
                <w:sz w:val="16"/>
                <w:szCs w:val="16"/>
                <w:lang w:val="uk-UA"/>
              </w:rPr>
              <w:t xml:space="preserve">Електроенергія, вироблена тепловими електростанціями (крім ТЕЦ), </w:t>
            </w:r>
            <w:r>
              <w:rPr>
                <w:rFonts w:ascii="Arial" w:hAnsi="Arial" w:cs="Arial"/>
                <w:sz w:val="16"/>
                <w:szCs w:val="16"/>
                <w:lang w:val="uk-UA"/>
              </w:rPr>
              <w:t>іншими</w:t>
            </w:r>
            <w:r w:rsidRPr="00314C75">
              <w:rPr>
                <w:rFonts w:ascii="Arial" w:hAnsi="Arial" w:cs="Arial"/>
                <w:sz w:val="16"/>
                <w:szCs w:val="16"/>
                <w:lang w:val="uk-UA"/>
              </w:rPr>
              <w:t xml:space="preserve"> </w:t>
            </w:r>
          </w:p>
        </w:tc>
        <w:tc>
          <w:tcPr>
            <w:tcW w:w="662" w:type="dxa"/>
          </w:tcPr>
          <w:p w:rsidR="00297934" w:rsidRPr="00314C75" w:rsidRDefault="00297934" w:rsidP="00314C75">
            <w:pPr>
              <w:jc w:val="center"/>
              <w:rPr>
                <w:rFonts w:ascii="Arial" w:hAnsi="Arial" w:cs="Arial"/>
                <w:sz w:val="16"/>
                <w:szCs w:val="16"/>
                <w:lang w:val="uk-UA"/>
              </w:rPr>
            </w:pPr>
            <w:r w:rsidRPr="00314C75">
              <w:rPr>
                <w:rFonts w:ascii="Arial" w:hAnsi="Arial" w:cs="Arial"/>
                <w:sz w:val="16"/>
                <w:szCs w:val="16"/>
                <w:lang w:val="uk-UA"/>
              </w:rPr>
              <w:t>6014</w:t>
            </w:r>
          </w:p>
        </w:tc>
        <w:tc>
          <w:tcPr>
            <w:tcW w:w="2078" w:type="dxa"/>
          </w:tcPr>
          <w:p w:rsidR="00297934" w:rsidRPr="00314C75" w:rsidRDefault="00297934">
            <w:pPr>
              <w:rPr>
                <w:rFonts w:ascii="Arial" w:hAnsi="Arial" w:cs="Arial"/>
                <w:sz w:val="16"/>
                <w:szCs w:val="16"/>
                <w:lang w:val="uk-UA"/>
              </w:rPr>
            </w:pPr>
          </w:p>
        </w:tc>
        <w:tc>
          <w:tcPr>
            <w:tcW w:w="1843" w:type="dxa"/>
          </w:tcPr>
          <w:p w:rsidR="00297934" w:rsidRPr="00314C75" w:rsidRDefault="00297934">
            <w:pPr>
              <w:rPr>
                <w:rFonts w:ascii="Arial" w:hAnsi="Arial" w:cs="Arial"/>
                <w:sz w:val="16"/>
                <w:szCs w:val="16"/>
                <w:lang w:val="uk-UA"/>
              </w:rPr>
            </w:pPr>
          </w:p>
        </w:tc>
        <w:tc>
          <w:tcPr>
            <w:tcW w:w="1702" w:type="dxa"/>
            <w:gridSpan w:val="3"/>
          </w:tcPr>
          <w:p w:rsidR="00297934" w:rsidRPr="00314C75" w:rsidRDefault="00297934">
            <w:pPr>
              <w:rPr>
                <w:rFonts w:ascii="Arial" w:hAnsi="Arial" w:cs="Arial"/>
                <w:sz w:val="16"/>
                <w:szCs w:val="16"/>
                <w:lang w:val="uk-UA"/>
              </w:rPr>
            </w:pPr>
          </w:p>
        </w:tc>
        <w:tc>
          <w:tcPr>
            <w:tcW w:w="1308" w:type="dxa"/>
          </w:tcPr>
          <w:p w:rsidR="00297934" w:rsidRPr="00314C75" w:rsidRDefault="00297934">
            <w:pPr>
              <w:rPr>
                <w:rFonts w:ascii="Arial" w:hAnsi="Arial" w:cs="Arial"/>
                <w:sz w:val="16"/>
                <w:szCs w:val="16"/>
                <w:lang w:val="uk-UA"/>
              </w:rPr>
            </w:pPr>
          </w:p>
        </w:tc>
        <w:tc>
          <w:tcPr>
            <w:tcW w:w="1668" w:type="dxa"/>
          </w:tcPr>
          <w:p w:rsidR="00297934" w:rsidRPr="00314C75" w:rsidRDefault="00297934">
            <w:pPr>
              <w:rPr>
                <w:rFonts w:ascii="Arial" w:hAnsi="Arial" w:cs="Arial"/>
                <w:sz w:val="16"/>
                <w:szCs w:val="16"/>
                <w:lang w:val="uk-UA"/>
              </w:rPr>
            </w:pPr>
          </w:p>
        </w:tc>
        <w:tc>
          <w:tcPr>
            <w:tcW w:w="1404" w:type="dxa"/>
            <w:gridSpan w:val="2"/>
          </w:tcPr>
          <w:p w:rsidR="00297934" w:rsidRPr="00314C75" w:rsidRDefault="00297934">
            <w:pPr>
              <w:rPr>
                <w:rFonts w:ascii="Arial" w:hAnsi="Arial" w:cs="Arial"/>
                <w:sz w:val="16"/>
                <w:szCs w:val="16"/>
                <w:lang w:val="uk-UA"/>
              </w:rPr>
            </w:pPr>
          </w:p>
        </w:tc>
        <w:tc>
          <w:tcPr>
            <w:tcW w:w="1396" w:type="dxa"/>
            <w:gridSpan w:val="2"/>
          </w:tcPr>
          <w:p w:rsidR="00297934" w:rsidRPr="00314C75" w:rsidRDefault="00297934">
            <w:pPr>
              <w:rPr>
                <w:rFonts w:ascii="Arial" w:hAnsi="Arial" w:cs="Arial"/>
                <w:sz w:val="16"/>
                <w:szCs w:val="16"/>
                <w:lang w:val="uk-UA"/>
              </w:rPr>
            </w:pPr>
          </w:p>
        </w:tc>
        <w:tc>
          <w:tcPr>
            <w:tcW w:w="1595" w:type="dxa"/>
            <w:gridSpan w:val="2"/>
          </w:tcPr>
          <w:p w:rsidR="00297934" w:rsidRPr="00314C75" w:rsidRDefault="00297934">
            <w:pPr>
              <w:rPr>
                <w:rFonts w:ascii="Arial" w:hAnsi="Arial" w:cs="Arial"/>
                <w:sz w:val="16"/>
                <w:szCs w:val="16"/>
                <w:lang w:val="uk-UA"/>
              </w:rPr>
            </w:pPr>
          </w:p>
        </w:tc>
        <w:tc>
          <w:tcPr>
            <w:tcW w:w="1370" w:type="dxa"/>
            <w:gridSpan w:val="2"/>
          </w:tcPr>
          <w:p w:rsidR="00297934" w:rsidRPr="00314C75" w:rsidRDefault="00297934">
            <w:pPr>
              <w:rPr>
                <w:rFonts w:ascii="Arial" w:hAnsi="Arial" w:cs="Arial"/>
                <w:sz w:val="16"/>
                <w:szCs w:val="16"/>
                <w:lang w:val="uk-UA"/>
              </w:rPr>
            </w:pPr>
          </w:p>
        </w:tc>
      </w:tr>
      <w:tr w:rsidR="00297934" w:rsidRPr="00AF0D67" w:rsidTr="00487E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8046" w:type="dxa"/>
            <w:gridSpan w:val="2"/>
          </w:tcPr>
          <w:p w:rsidR="00297934" w:rsidRPr="00314C75" w:rsidRDefault="00297934" w:rsidP="008A682A">
            <w:pPr>
              <w:rPr>
                <w:rFonts w:ascii="Arial" w:hAnsi="Arial" w:cs="Arial"/>
                <w:sz w:val="16"/>
                <w:szCs w:val="16"/>
                <w:lang w:val="uk-UA"/>
              </w:rPr>
            </w:pPr>
            <w:r w:rsidRPr="00314C75">
              <w:rPr>
                <w:rFonts w:ascii="Arial" w:hAnsi="Arial" w:cs="Arial"/>
                <w:sz w:val="16"/>
                <w:szCs w:val="16"/>
                <w:lang w:val="uk-UA"/>
              </w:rPr>
              <w:t>Теплоенергія, вироблена і відпущена електростанціями</w:t>
            </w:r>
          </w:p>
        </w:tc>
        <w:tc>
          <w:tcPr>
            <w:tcW w:w="662" w:type="dxa"/>
          </w:tcPr>
          <w:p w:rsidR="00297934" w:rsidRPr="00314C75" w:rsidRDefault="00297934" w:rsidP="00314C75">
            <w:pPr>
              <w:jc w:val="center"/>
              <w:rPr>
                <w:rFonts w:ascii="Arial" w:hAnsi="Arial" w:cs="Arial"/>
                <w:sz w:val="16"/>
                <w:szCs w:val="16"/>
                <w:lang w:val="uk-UA"/>
              </w:rPr>
            </w:pPr>
            <w:r w:rsidRPr="00314C75">
              <w:rPr>
                <w:rFonts w:ascii="Arial" w:hAnsi="Arial" w:cs="Arial"/>
                <w:sz w:val="16"/>
                <w:szCs w:val="16"/>
                <w:lang w:val="uk-UA"/>
              </w:rPr>
              <w:t>6020</w:t>
            </w:r>
          </w:p>
        </w:tc>
        <w:tc>
          <w:tcPr>
            <w:tcW w:w="2078" w:type="dxa"/>
          </w:tcPr>
          <w:p w:rsidR="00297934" w:rsidRPr="00314C75" w:rsidRDefault="00297934">
            <w:pPr>
              <w:rPr>
                <w:rFonts w:ascii="Arial" w:hAnsi="Arial" w:cs="Arial"/>
                <w:sz w:val="16"/>
                <w:szCs w:val="16"/>
                <w:lang w:val="uk-UA"/>
              </w:rPr>
            </w:pPr>
          </w:p>
        </w:tc>
        <w:tc>
          <w:tcPr>
            <w:tcW w:w="1843" w:type="dxa"/>
          </w:tcPr>
          <w:p w:rsidR="00297934" w:rsidRPr="00314C75" w:rsidRDefault="00297934">
            <w:pPr>
              <w:rPr>
                <w:rFonts w:ascii="Arial" w:hAnsi="Arial" w:cs="Arial"/>
                <w:sz w:val="16"/>
                <w:szCs w:val="16"/>
                <w:lang w:val="uk-UA"/>
              </w:rPr>
            </w:pPr>
          </w:p>
        </w:tc>
        <w:tc>
          <w:tcPr>
            <w:tcW w:w="1702" w:type="dxa"/>
            <w:gridSpan w:val="3"/>
          </w:tcPr>
          <w:p w:rsidR="00297934" w:rsidRPr="00314C75" w:rsidRDefault="00297934">
            <w:pPr>
              <w:rPr>
                <w:rFonts w:ascii="Arial" w:hAnsi="Arial" w:cs="Arial"/>
                <w:sz w:val="16"/>
                <w:szCs w:val="16"/>
                <w:lang w:val="uk-UA"/>
              </w:rPr>
            </w:pPr>
          </w:p>
        </w:tc>
        <w:tc>
          <w:tcPr>
            <w:tcW w:w="1308" w:type="dxa"/>
          </w:tcPr>
          <w:p w:rsidR="00297934" w:rsidRPr="00314C75" w:rsidRDefault="00297934">
            <w:pPr>
              <w:rPr>
                <w:rFonts w:ascii="Arial" w:hAnsi="Arial" w:cs="Arial"/>
                <w:sz w:val="16"/>
                <w:szCs w:val="16"/>
                <w:lang w:val="uk-UA"/>
              </w:rPr>
            </w:pPr>
          </w:p>
        </w:tc>
        <w:tc>
          <w:tcPr>
            <w:tcW w:w="1668" w:type="dxa"/>
          </w:tcPr>
          <w:p w:rsidR="00297934" w:rsidRPr="00314C75" w:rsidRDefault="00297934">
            <w:pPr>
              <w:rPr>
                <w:rFonts w:ascii="Arial" w:hAnsi="Arial" w:cs="Arial"/>
                <w:sz w:val="16"/>
                <w:szCs w:val="16"/>
                <w:lang w:val="uk-UA"/>
              </w:rPr>
            </w:pPr>
          </w:p>
        </w:tc>
        <w:tc>
          <w:tcPr>
            <w:tcW w:w="1404" w:type="dxa"/>
            <w:gridSpan w:val="2"/>
          </w:tcPr>
          <w:p w:rsidR="00297934" w:rsidRPr="00314C75" w:rsidRDefault="00297934">
            <w:pPr>
              <w:rPr>
                <w:rFonts w:ascii="Arial" w:hAnsi="Arial" w:cs="Arial"/>
                <w:sz w:val="16"/>
                <w:szCs w:val="16"/>
                <w:lang w:val="uk-UA"/>
              </w:rPr>
            </w:pPr>
          </w:p>
        </w:tc>
        <w:tc>
          <w:tcPr>
            <w:tcW w:w="1396" w:type="dxa"/>
            <w:gridSpan w:val="2"/>
          </w:tcPr>
          <w:p w:rsidR="00297934" w:rsidRPr="00314C75" w:rsidRDefault="00297934">
            <w:pPr>
              <w:rPr>
                <w:rFonts w:ascii="Arial" w:hAnsi="Arial" w:cs="Arial"/>
                <w:sz w:val="16"/>
                <w:szCs w:val="16"/>
                <w:lang w:val="uk-UA"/>
              </w:rPr>
            </w:pPr>
          </w:p>
        </w:tc>
        <w:tc>
          <w:tcPr>
            <w:tcW w:w="1595" w:type="dxa"/>
            <w:gridSpan w:val="2"/>
          </w:tcPr>
          <w:p w:rsidR="00297934" w:rsidRPr="00314C75" w:rsidRDefault="00297934">
            <w:pPr>
              <w:rPr>
                <w:rFonts w:ascii="Arial" w:hAnsi="Arial" w:cs="Arial"/>
                <w:sz w:val="16"/>
                <w:szCs w:val="16"/>
                <w:lang w:val="uk-UA"/>
              </w:rPr>
            </w:pPr>
          </w:p>
        </w:tc>
        <w:tc>
          <w:tcPr>
            <w:tcW w:w="1370" w:type="dxa"/>
            <w:gridSpan w:val="2"/>
          </w:tcPr>
          <w:p w:rsidR="00297934" w:rsidRPr="00314C75" w:rsidRDefault="00297934">
            <w:pPr>
              <w:rPr>
                <w:rFonts w:ascii="Arial" w:hAnsi="Arial" w:cs="Arial"/>
                <w:sz w:val="16"/>
                <w:szCs w:val="16"/>
                <w:lang w:val="uk-UA"/>
              </w:rPr>
            </w:pPr>
          </w:p>
        </w:tc>
      </w:tr>
      <w:tr w:rsidR="00297934" w:rsidRPr="00AF0D67" w:rsidTr="00487E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8046" w:type="dxa"/>
            <w:gridSpan w:val="2"/>
          </w:tcPr>
          <w:p w:rsidR="00297934" w:rsidRPr="00314C75" w:rsidRDefault="00297934" w:rsidP="008A682A">
            <w:pPr>
              <w:rPr>
                <w:rFonts w:ascii="Arial" w:hAnsi="Arial" w:cs="Arial"/>
                <w:sz w:val="16"/>
                <w:szCs w:val="16"/>
                <w:lang w:val="uk-UA"/>
              </w:rPr>
            </w:pPr>
            <w:r w:rsidRPr="00314C75">
              <w:rPr>
                <w:rFonts w:ascii="Arial" w:hAnsi="Arial" w:cs="Arial"/>
                <w:sz w:val="16"/>
                <w:szCs w:val="16"/>
                <w:lang w:val="uk-UA"/>
              </w:rPr>
              <w:t>Теплоенергія, вироблена  і відпущена котельними</w:t>
            </w:r>
          </w:p>
        </w:tc>
        <w:tc>
          <w:tcPr>
            <w:tcW w:w="662" w:type="dxa"/>
          </w:tcPr>
          <w:p w:rsidR="00297934" w:rsidRPr="00314C75" w:rsidRDefault="00297934" w:rsidP="00314C75">
            <w:pPr>
              <w:jc w:val="center"/>
              <w:rPr>
                <w:rFonts w:ascii="Arial" w:hAnsi="Arial" w:cs="Arial"/>
                <w:sz w:val="16"/>
                <w:szCs w:val="16"/>
                <w:lang w:val="uk-UA"/>
              </w:rPr>
            </w:pPr>
            <w:r w:rsidRPr="00314C75">
              <w:rPr>
                <w:rFonts w:ascii="Arial" w:hAnsi="Arial" w:cs="Arial"/>
                <w:sz w:val="16"/>
                <w:szCs w:val="16"/>
                <w:lang w:val="uk-UA"/>
              </w:rPr>
              <w:t>6030</w:t>
            </w:r>
          </w:p>
        </w:tc>
        <w:tc>
          <w:tcPr>
            <w:tcW w:w="2078" w:type="dxa"/>
          </w:tcPr>
          <w:p w:rsidR="00297934" w:rsidRPr="00314C75" w:rsidRDefault="00297934">
            <w:pPr>
              <w:rPr>
                <w:rFonts w:ascii="Arial" w:hAnsi="Arial" w:cs="Arial"/>
                <w:sz w:val="16"/>
                <w:szCs w:val="16"/>
                <w:lang w:val="uk-UA"/>
              </w:rPr>
            </w:pPr>
          </w:p>
        </w:tc>
        <w:tc>
          <w:tcPr>
            <w:tcW w:w="1843" w:type="dxa"/>
          </w:tcPr>
          <w:p w:rsidR="00297934" w:rsidRPr="00314C75" w:rsidRDefault="00297934">
            <w:pPr>
              <w:rPr>
                <w:rFonts w:ascii="Arial" w:hAnsi="Arial" w:cs="Arial"/>
                <w:sz w:val="16"/>
                <w:szCs w:val="16"/>
                <w:lang w:val="uk-UA"/>
              </w:rPr>
            </w:pPr>
          </w:p>
        </w:tc>
        <w:tc>
          <w:tcPr>
            <w:tcW w:w="1702" w:type="dxa"/>
            <w:gridSpan w:val="3"/>
          </w:tcPr>
          <w:p w:rsidR="00297934" w:rsidRPr="00314C75" w:rsidRDefault="00297934">
            <w:pPr>
              <w:rPr>
                <w:rFonts w:ascii="Arial" w:hAnsi="Arial" w:cs="Arial"/>
                <w:sz w:val="16"/>
                <w:szCs w:val="16"/>
                <w:lang w:val="uk-UA"/>
              </w:rPr>
            </w:pPr>
          </w:p>
        </w:tc>
        <w:tc>
          <w:tcPr>
            <w:tcW w:w="1308" w:type="dxa"/>
          </w:tcPr>
          <w:p w:rsidR="00297934" w:rsidRPr="00314C75" w:rsidRDefault="00297934">
            <w:pPr>
              <w:rPr>
                <w:rFonts w:ascii="Arial" w:hAnsi="Arial" w:cs="Arial"/>
                <w:sz w:val="16"/>
                <w:szCs w:val="16"/>
                <w:lang w:val="uk-UA"/>
              </w:rPr>
            </w:pPr>
          </w:p>
        </w:tc>
        <w:tc>
          <w:tcPr>
            <w:tcW w:w="1668" w:type="dxa"/>
          </w:tcPr>
          <w:p w:rsidR="00297934" w:rsidRPr="00314C75" w:rsidRDefault="00297934">
            <w:pPr>
              <w:rPr>
                <w:rFonts w:ascii="Arial" w:hAnsi="Arial" w:cs="Arial"/>
                <w:sz w:val="16"/>
                <w:szCs w:val="16"/>
                <w:lang w:val="uk-UA"/>
              </w:rPr>
            </w:pPr>
          </w:p>
        </w:tc>
        <w:tc>
          <w:tcPr>
            <w:tcW w:w="1404" w:type="dxa"/>
            <w:gridSpan w:val="2"/>
          </w:tcPr>
          <w:p w:rsidR="00297934" w:rsidRPr="00314C75" w:rsidRDefault="00297934">
            <w:pPr>
              <w:rPr>
                <w:rFonts w:ascii="Arial" w:hAnsi="Arial" w:cs="Arial"/>
                <w:sz w:val="16"/>
                <w:szCs w:val="16"/>
                <w:lang w:val="uk-UA"/>
              </w:rPr>
            </w:pPr>
          </w:p>
        </w:tc>
        <w:tc>
          <w:tcPr>
            <w:tcW w:w="1396" w:type="dxa"/>
            <w:gridSpan w:val="2"/>
          </w:tcPr>
          <w:p w:rsidR="00297934" w:rsidRPr="00314C75" w:rsidRDefault="00297934">
            <w:pPr>
              <w:rPr>
                <w:rFonts w:ascii="Arial" w:hAnsi="Arial" w:cs="Arial"/>
                <w:sz w:val="16"/>
                <w:szCs w:val="16"/>
                <w:lang w:val="uk-UA"/>
              </w:rPr>
            </w:pPr>
          </w:p>
        </w:tc>
        <w:tc>
          <w:tcPr>
            <w:tcW w:w="1595" w:type="dxa"/>
            <w:gridSpan w:val="2"/>
          </w:tcPr>
          <w:p w:rsidR="00297934" w:rsidRPr="00314C75" w:rsidRDefault="00297934">
            <w:pPr>
              <w:rPr>
                <w:rFonts w:ascii="Arial" w:hAnsi="Arial" w:cs="Arial"/>
                <w:sz w:val="16"/>
                <w:szCs w:val="16"/>
                <w:lang w:val="uk-UA"/>
              </w:rPr>
            </w:pPr>
          </w:p>
        </w:tc>
        <w:tc>
          <w:tcPr>
            <w:tcW w:w="1370" w:type="dxa"/>
            <w:gridSpan w:val="2"/>
          </w:tcPr>
          <w:p w:rsidR="00297934" w:rsidRPr="00314C75" w:rsidRDefault="00297934">
            <w:pPr>
              <w:rPr>
                <w:rFonts w:ascii="Arial" w:hAnsi="Arial" w:cs="Arial"/>
                <w:sz w:val="16"/>
                <w:szCs w:val="16"/>
                <w:lang w:val="uk-UA"/>
              </w:rPr>
            </w:pPr>
          </w:p>
        </w:tc>
      </w:tr>
      <w:tr w:rsidR="00297934" w:rsidRPr="00AF0D67" w:rsidTr="00487E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8046" w:type="dxa"/>
            <w:gridSpan w:val="2"/>
          </w:tcPr>
          <w:p w:rsidR="00297934" w:rsidRPr="00314C75" w:rsidRDefault="00297934" w:rsidP="008A682A">
            <w:pPr>
              <w:rPr>
                <w:rFonts w:ascii="Arial" w:hAnsi="Arial" w:cs="Arial"/>
                <w:sz w:val="16"/>
                <w:szCs w:val="16"/>
                <w:lang w:val="uk-UA"/>
              </w:rPr>
            </w:pPr>
            <w:proofErr w:type="spellStart"/>
            <w:r w:rsidRPr="00314C75">
              <w:rPr>
                <w:rFonts w:ascii="Arial" w:hAnsi="Arial" w:cs="Arial"/>
                <w:color w:val="000000"/>
                <w:sz w:val="16"/>
                <w:szCs w:val="16"/>
              </w:rPr>
              <w:t>Теплоенергія</w:t>
            </w:r>
            <w:proofErr w:type="spellEnd"/>
            <w:r w:rsidRPr="00314C75">
              <w:rPr>
                <w:rFonts w:ascii="Arial" w:hAnsi="Arial" w:cs="Arial"/>
                <w:color w:val="000000"/>
                <w:sz w:val="16"/>
                <w:szCs w:val="16"/>
              </w:rPr>
              <w:t xml:space="preserve">, </w:t>
            </w:r>
            <w:proofErr w:type="spellStart"/>
            <w:r w:rsidRPr="00314C75">
              <w:rPr>
                <w:rFonts w:ascii="Arial" w:hAnsi="Arial" w:cs="Arial"/>
                <w:color w:val="000000"/>
                <w:sz w:val="16"/>
                <w:szCs w:val="16"/>
              </w:rPr>
              <w:t>вироблена</w:t>
            </w:r>
            <w:proofErr w:type="spellEnd"/>
            <w:r w:rsidRPr="00314C75">
              <w:rPr>
                <w:rFonts w:ascii="Arial" w:hAnsi="Arial" w:cs="Arial"/>
                <w:color w:val="000000"/>
                <w:sz w:val="16"/>
                <w:szCs w:val="16"/>
              </w:rPr>
              <w:t xml:space="preserve"> і </w:t>
            </w:r>
            <w:proofErr w:type="spellStart"/>
            <w:r w:rsidRPr="00314C75">
              <w:rPr>
                <w:rFonts w:ascii="Arial" w:hAnsi="Arial" w:cs="Arial"/>
                <w:color w:val="000000"/>
                <w:sz w:val="16"/>
                <w:szCs w:val="16"/>
              </w:rPr>
              <w:t>відпущена</w:t>
            </w:r>
            <w:proofErr w:type="spellEnd"/>
            <w:r w:rsidRPr="00314C75">
              <w:rPr>
                <w:rFonts w:ascii="Arial" w:hAnsi="Arial" w:cs="Arial"/>
                <w:color w:val="000000"/>
                <w:sz w:val="16"/>
                <w:szCs w:val="16"/>
              </w:rPr>
              <w:t xml:space="preserve"> </w:t>
            </w:r>
            <w:proofErr w:type="spellStart"/>
            <w:r w:rsidRPr="00314C75">
              <w:rPr>
                <w:rFonts w:ascii="Arial" w:hAnsi="Arial" w:cs="Arial"/>
                <w:color w:val="000000"/>
                <w:sz w:val="16"/>
                <w:szCs w:val="16"/>
              </w:rPr>
              <w:t>окремими</w:t>
            </w:r>
            <w:proofErr w:type="spellEnd"/>
            <w:r w:rsidRPr="00314C75">
              <w:rPr>
                <w:rFonts w:ascii="Arial" w:hAnsi="Arial" w:cs="Arial"/>
                <w:color w:val="000000"/>
                <w:sz w:val="16"/>
                <w:szCs w:val="16"/>
              </w:rPr>
              <w:t xml:space="preserve"> котлами, не </w:t>
            </w:r>
            <w:proofErr w:type="spellStart"/>
            <w:r w:rsidRPr="00314C75">
              <w:rPr>
                <w:rFonts w:ascii="Arial" w:hAnsi="Arial" w:cs="Arial"/>
                <w:color w:val="000000"/>
                <w:sz w:val="16"/>
                <w:szCs w:val="16"/>
              </w:rPr>
              <w:t>об’єднаними</w:t>
            </w:r>
            <w:proofErr w:type="spellEnd"/>
            <w:r w:rsidRPr="00314C75">
              <w:rPr>
                <w:rFonts w:ascii="Arial" w:hAnsi="Arial" w:cs="Arial"/>
                <w:color w:val="000000"/>
                <w:sz w:val="16"/>
                <w:szCs w:val="16"/>
              </w:rPr>
              <w:t xml:space="preserve"> в </w:t>
            </w:r>
            <w:proofErr w:type="spellStart"/>
            <w:r w:rsidRPr="00314C75">
              <w:rPr>
                <w:rFonts w:ascii="Arial" w:hAnsi="Arial" w:cs="Arial"/>
                <w:color w:val="000000"/>
                <w:sz w:val="16"/>
                <w:szCs w:val="16"/>
              </w:rPr>
              <w:t>котельню</w:t>
            </w:r>
            <w:proofErr w:type="spellEnd"/>
            <w:r w:rsidRPr="00314C75">
              <w:rPr>
                <w:rFonts w:ascii="Arial" w:hAnsi="Arial" w:cs="Arial"/>
                <w:color w:val="000000"/>
                <w:sz w:val="16"/>
                <w:szCs w:val="16"/>
              </w:rPr>
              <w:t xml:space="preserve"> (</w:t>
            </w:r>
            <w:proofErr w:type="spellStart"/>
            <w:r w:rsidRPr="00314C75">
              <w:rPr>
                <w:rFonts w:ascii="Arial" w:hAnsi="Arial" w:cs="Arial"/>
                <w:color w:val="000000"/>
                <w:sz w:val="16"/>
                <w:szCs w:val="16"/>
              </w:rPr>
              <w:t>умовними</w:t>
            </w:r>
            <w:proofErr w:type="spellEnd"/>
            <w:r w:rsidRPr="00314C75">
              <w:rPr>
                <w:rFonts w:ascii="Arial" w:hAnsi="Arial" w:cs="Arial"/>
                <w:color w:val="000000"/>
                <w:sz w:val="16"/>
                <w:szCs w:val="16"/>
              </w:rPr>
              <w:t xml:space="preserve"> </w:t>
            </w:r>
            <w:proofErr w:type="spellStart"/>
            <w:r w:rsidRPr="00314C75">
              <w:rPr>
                <w:rFonts w:ascii="Arial" w:hAnsi="Arial" w:cs="Arial"/>
                <w:color w:val="000000"/>
                <w:sz w:val="16"/>
                <w:szCs w:val="16"/>
              </w:rPr>
              <w:t>котельними</w:t>
            </w:r>
            <w:proofErr w:type="spellEnd"/>
            <w:r w:rsidRPr="00314C75">
              <w:rPr>
                <w:rFonts w:ascii="Arial" w:hAnsi="Arial" w:cs="Arial"/>
                <w:color w:val="000000"/>
                <w:sz w:val="16"/>
                <w:szCs w:val="16"/>
              </w:rPr>
              <w:t>)</w:t>
            </w:r>
          </w:p>
        </w:tc>
        <w:tc>
          <w:tcPr>
            <w:tcW w:w="662" w:type="dxa"/>
          </w:tcPr>
          <w:p w:rsidR="00297934" w:rsidRPr="00314C75" w:rsidRDefault="00297934" w:rsidP="00314C75">
            <w:pPr>
              <w:jc w:val="center"/>
              <w:rPr>
                <w:rFonts w:ascii="Arial" w:hAnsi="Arial" w:cs="Arial"/>
                <w:sz w:val="16"/>
                <w:szCs w:val="16"/>
                <w:lang w:val="uk-UA"/>
              </w:rPr>
            </w:pPr>
            <w:r w:rsidRPr="00314C75">
              <w:rPr>
                <w:rFonts w:ascii="Arial" w:hAnsi="Arial" w:cs="Arial"/>
                <w:sz w:val="16"/>
                <w:szCs w:val="16"/>
                <w:lang w:val="uk-UA"/>
              </w:rPr>
              <w:t>6031</w:t>
            </w:r>
          </w:p>
        </w:tc>
        <w:tc>
          <w:tcPr>
            <w:tcW w:w="2078" w:type="dxa"/>
          </w:tcPr>
          <w:p w:rsidR="00297934" w:rsidRPr="00314C75" w:rsidRDefault="00297934">
            <w:pPr>
              <w:rPr>
                <w:rFonts w:ascii="Arial" w:hAnsi="Arial" w:cs="Arial"/>
                <w:sz w:val="16"/>
                <w:szCs w:val="16"/>
                <w:lang w:val="uk-UA"/>
              </w:rPr>
            </w:pPr>
          </w:p>
        </w:tc>
        <w:tc>
          <w:tcPr>
            <w:tcW w:w="1843" w:type="dxa"/>
          </w:tcPr>
          <w:p w:rsidR="00297934" w:rsidRPr="00314C75" w:rsidRDefault="00297934">
            <w:pPr>
              <w:rPr>
                <w:rFonts w:ascii="Arial" w:hAnsi="Arial" w:cs="Arial"/>
                <w:sz w:val="16"/>
                <w:szCs w:val="16"/>
                <w:lang w:val="uk-UA"/>
              </w:rPr>
            </w:pPr>
          </w:p>
        </w:tc>
        <w:tc>
          <w:tcPr>
            <w:tcW w:w="1702" w:type="dxa"/>
            <w:gridSpan w:val="3"/>
          </w:tcPr>
          <w:p w:rsidR="00297934" w:rsidRPr="00314C75" w:rsidRDefault="00297934">
            <w:pPr>
              <w:rPr>
                <w:rFonts w:ascii="Arial" w:hAnsi="Arial" w:cs="Arial"/>
                <w:sz w:val="16"/>
                <w:szCs w:val="16"/>
                <w:lang w:val="uk-UA"/>
              </w:rPr>
            </w:pPr>
          </w:p>
        </w:tc>
        <w:tc>
          <w:tcPr>
            <w:tcW w:w="1308" w:type="dxa"/>
          </w:tcPr>
          <w:p w:rsidR="00297934" w:rsidRPr="00314C75" w:rsidRDefault="00297934">
            <w:pPr>
              <w:rPr>
                <w:rFonts w:ascii="Arial" w:hAnsi="Arial" w:cs="Arial"/>
                <w:sz w:val="16"/>
                <w:szCs w:val="16"/>
                <w:lang w:val="uk-UA"/>
              </w:rPr>
            </w:pPr>
          </w:p>
        </w:tc>
        <w:tc>
          <w:tcPr>
            <w:tcW w:w="1668" w:type="dxa"/>
          </w:tcPr>
          <w:p w:rsidR="00297934" w:rsidRPr="00314C75" w:rsidRDefault="00297934">
            <w:pPr>
              <w:rPr>
                <w:rFonts w:ascii="Arial" w:hAnsi="Arial" w:cs="Arial"/>
                <w:sz w:val="16"/>
                <w:szCs w:val="16"/>
                <w:lang w:val="uk-UA"/>
              </w:rPr>
            </w:pPr>
          </w:p>
        </w:tc>
        <w:tc>
          <w:tcPr>
            <w:tcW w:w="1404" w:type="dxa"/>
            <w:gridSpan w:val="2"/>
          </w:tcPr>
          <w:p w:rsidR="00297934" w:rsidRPr="00314C75" w:rsidRDefault="00297934">
            <w:pPr>
              <w:rPr>
                <w:rFonts w:ascii="Arial" w:hAnsi="Arial" w:cs="Arial"/>
                <w:sz w:val="16"/>
                <w:szCs w:val="16"/>
                <w:lang w:val="uk-UA"/>
              </w:rPr>
            </w:pPr>
          </w:p>
        </w:tc>
        <w:tc>
          <w:tcPr>
            <w:tcW w:w="1396" w:type="dxa"/>
            <w:gridSpan w:val="2"/>
          </w:tcPr>
          <w:p w:rsidR="00297934" w:rsidRPr="00314C75" w:rsidRDefault="00297934">
            <w:pPr>
              <w:rPr>
                <w:rFonts w:ascii="Arial" w:hAnsi="Arial" w:cs="Arial"/>
                <w:sz w:val="16"/>
                <w:szCs w:val="16"/>
                <w:lang w:val="uk-UA"/>
              </w:rPr>
            </w:pPr>
          </w:p>
        </w:tc>
        <w:tc>
          <w:tcPr>
            <w:tcW w:w="1595" w:type="dxa"/>
            <w:gridSpan w:val="2"/>
          </w:tcPr>
          <w:p w:rsidR="00297934" w:rsidRPr="00314C75" w:rsidRDefault="00297934">
            <w:pPr>
              <w:rPr>
                <w:rFonts w:ascii="Arial" w:hAnsi="Arial" w:cs="Arial"/>
                <w:sz w:val="16"/>
                <w:szCs w:val="16"/>
                <w:lang w:val="uk-UA"/>
              </w:rPr>
            </w:pPr>
          </w:p>
        </w:tc>
        <w:tc>
          <w:tcPr>
            <w:tcW w:w="1370" w:type="dxa"/>
            <w:gridSpan w:val="2"/>
          </w:tcPr>
          <w:p w:rsidR="00297934" w:rsidRPr="00314C75" w:rsidRDefault="00297934">
            <w:pPr>
              <w:rPr>
                <w:rFonts w:ascii="Arial" w:hAnsi="Arial" w:cs="Arial"/>
                <w:sz w:val="16"/>
                <w:szCs w:val="16"/>
                <w:lang w:val="uk-UA"/>
              </w:rPr>
            </w:pPr>
          </w:p>
        </w:tc>
      </w:tr>
      <w:tr w:rsidR="00297934" w:rsidRPr="00AF0D67" w:rsidTr="00487E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8046" w:type="dxa"/>
            <w:gridSpan w:val="2"/>
          </w:tcPr>
          <w:p w:rsidR="00297934" w:rsidRPr="00314C75" w:rsidRDefault="00297934" w:rsidP="008A682A">
            <w:pPr>
              <w:rPr>
                <w:rFonts w:ascii="Arial" w:hAnsi="Arial" w:cs="Arial"/>
                <w:sz w:val="16"/>
                <w:szCs w:val="16"/>
                <w:lang w:val="uk-UA"/>
              </w:rPr>
            </w:pPr>
            <w:r w:rsidRPr="00314C75">
              <w:rPr>
                <w:rFonts w:ascii="Arial" w:hAnsi="Arial" w:cs="Arial"/>
                <w:sz w:val="16"/>
                <w:szCs w:val="16"/>
                <w:lang w:val="uk-UA"/>
              </w:rPr>
              <w:t>Первинна переробка нафти (у т. ч. газового конденсату)</w:t>
            </w:r>
          </w:p>
        </w:tc>
        <w:tc>
          <w:tcPr>
            <w:tcW w:w="662" w:type="dxa"/>
          </w:tcPr>
          <w:p w:rsidR="00297934" w:rsidRPr="00314C75" w:rsidRDefault="00297934" w:rsidP="00314C75">
            <w:pPr>
              <w:jc w:val="center"/>
              <w:rPr>
                <w:rFonts w:ascii="Arial" w:hAnsi="Arial" w:cs="Arial"/>
                <w:sz w:val="16"/>
                <w:szCs w:val="16"/>
                <w:lang w:val="uk-UA"/>
              </w:rPr>
            </w:pPr>
            <w:r w:rsidRPr="00314C75">
              <w:rPr>
                <w:rFonts w:ascii="Arial" w:hAnsi="Arial" w:cs="Arial"/>
                <w:sz w:val="16"/>
                <w:szCs w:val="16"/>
                <w:lang w:val="uk-UA"/>
              </w:rPr>
              <w:t>6140</w:t>
            </w:r>
          </w:p>
        </w:tc>
        <w:tc>
          <w:tcPr>
            <w:tcW w:w="2078" w:type="dxa"/>
          </w:tcPr>
          <w:p w:rsidR="00297934" w:rsidRPr="00314C75" w:rsidRDefault="00297934">
            <w:pPr>
              <w:rPr>
                <w:rFonts w:ascii="Arial" w:hAnsi="Arial" w:cs="Arial"/>
                <w:sz w:val="16"/>
                <w:szCs w:val="16"/>
                <w:lang w:val="uk-UA"/>
              </w:rPr>
            </w:pPr>
          </w:p>
        </w:tc>
        <w:tc>
          <w:tcPr>
            <w:tcW w:w="1843" w:type="dxa"/>
          </w:tcPr>
          <w:p w:rsidR="00297934" w:rsidRPr="00314C75" w:rsidRDefault="00297934">
            <w:pPr>
              <w:rPr>
                <w:rFonts w:ascii="Arial" w:hAnsi="Arial" w:cs="Arial"/>
                <w:sz w:val="16"/>
                <w:szCs w:val="16"/>
                <w:lang w:val="uk-UA"/>
              </w:rPr>
            </w:pPr>
          </w:p>
        </w:tc>
        <w:tc>
          <w:tcPr>
            <w:tcW w:w="1702" w:type="dxa"/>
            <w:gridSpan w:val="3"/>
          </w:tcPr>
          <w:p w:rsidR="00297934" w:rsidRPr="00314C75" w:rsidRDefault="00297934">
            <w:pPr>
              <w:rPr>
                <w:rFonts w:ascii="Arial" w:hAnsi="Arial" w:cs="Arial"/>
                <w:sz w:val="16"/>
                <w:szCs w:val="16"/>
                <w:lang w:val="uk-UA"/>
              </w:rPr>
            </w:pPr>
          </w:p>
        </w:tc>
        <w:tc>
          <w:tcPr>
            <w:tcW w:w="1308" w:type="dxa"/>
          </w:tcPr>
          <w:p w:rsidR="00297934" w:rsidRPr="00314C75" w:rsidRDefault="00297934">
            <w:pPr>
              <w:rPr>
                <w:rFonts w:ascii="Arial" w:hAnsi="Arial" w:cs="Arial"/>
                <w:sz w:val="16"/>
                <w:szCs w:val="16"/>
                <w:lang w:val="uk-UA"/>
              </w:rPr>
            </w:pPr>
          </w:p>
        </w:tc>
        <w:tc>
          <w:tcPr>
            <w:tcW w:w="1668" w:type="dxa"/>
          </w:tcPr>
          <w:p w:rsidR="00297934" w:rsidRPr="00314C75" w:rsidRDefault="00297934">
            <w:pPr>
              <w:rPr>
                <w:rFonts w:ascii="Arial" w:hAnsi="Arial" w:cs="Arial"/>
                <w:sz w:val="16"/>
                <w:szCs w:val="16"/>
                <w:lang w:val="uk-UA"/>
              </w:rPr>
            </w:pPr>
          </w:p>
        </w:tc>
        <w:tc>
          <w:tcPr>
            <w:tcW w:w="1404" w:type="dxa"/>
            <w:gridSpan w:val="2"/>
          </w:tcPr>
          <w:p w:rsidR="00297934" w:rsidRPr="00314C75" w:rsidRDefault="00297934">
            <w:pPr>
              <w:rPr>
                <w:rFonts w:ascii="Arial" w:hAnsi="Arial" w:cs="Arial"/>
                <w:sz w:val="16"/>
                <w:szCs w:val="16"/>
                <w:lang w:val="uk-UA"/>
              </w:rPr>
            </w:pPr>
          </w:p>
        </w:tc>
        <w:tc>
          <w:tcPr>
            <w:tcW w:w="1396" w:type="dxa"/>
            <w:gridSpan w:val="2"/>
          </w:tcPr>
          <w:p w:rsidR="00297934" w:rsidRPr="00314C75" w:rsidRDefault="00297934">
            <w:pPr>
              <w:rPr>
                <w:rFonts w:ascii="Arial" w:hAnsi="Arial" w:cs="Arial"/>
                <w:sz w:val="16"/>
                <w:szCs w:val="16"/>
                <w:lang w:val="uk-UA"/>
              </w:rPr>
            </w:pPr>
          </w:p>
        </w:tc>
        <w:tc>
          <w:tcPr>
            <w:tcW w:w="1595" w:type="dxa"/>
            <w:gridSpan w:val="2"/>
          </w:tcPr>
          <w:p w:rsidR="00297934" w:rsidRPr="00314C75" w:rsidRDefault="00297934">
            <w:pPr>
              <w:rPr>
                <w:rFonts w:ascii="Arial" w:hAnsi="Arial" w:cs="Arial"/>
                <w:sz w:val="16"/>
                <w:szCs w:val="16"/>
                <w:lang w:val="uk-UA"/>
              </w:rPr>
            </w:pPr>
          </w:p>
        </w:tc>
        <w:tc>
          <w:tcPr>
            <w:tcW w:w="1370" w:type="dxa"/>
            <w:gridSpan w:val="2"/>
          </w:tcPr>
          <w:p w:rsidR="00297934" w:rsidRPr="00314C75" w:rsidRDefault="00297934">
            <w:pPr>
              <w:rPr>
                <w:rFonts w:ascii="Arial" w:hAnsi="Arial" w:cs="Arial"/>
                <w:sz w:val="16"/>
                <w:szCs w:val="16"/>
                <w:lang w:val="uk-UA"/>
              </w:rPr>
            </w:pPr>
          </w:p>
        </w:tc>
      </w:tr>
      <w:tr w:rsidR="00297934" w:rsidRPr="00AF0D67" w:rsidTr="00487E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8046" w:type="dxa"/>
            <w:gridSpan w:val="2"/>
          </w:tcPr>
          <w:p w:rsidR="00297934" w:rsidRPr="00314C75" w:rsidRDefault="00297934" w:rsidP="008A682A">
            <w:pPr>
              <w:rPr>
                <w:rFonts w:ascii="Arial" w:hAnsi="Arial" w:cs="Arial"/>
                <w:sz w:val="16"/>
                <w:szCs w:val="16"/>
                <w:lang w:val="uk-UA"/>
              </w:rPr>
            </w:pPr>
            <w:r w:rsidRPr="00314C75">
              <w:rPr>
                <w:rFonts w:ascii="Arial" w:hAnsi="Arial" w:cs="Arial"/>
                <w:sz w:val="16"/>
                <w:szCs w:val="16"/>
                <w:lang w:val="uk-UA"/>
              </w:rPr>
              <w:t>Газ природний скраплений або в газоподібному стані</w:t>
            </w:r>
          </w:p>
        </w:tc>
        <w:tc>
          <w:tcPr>
            <w:tcW w:w="662" w:type="dxa"/>
          </w:tcPr>
          <w:p w:rsidR="00297934" w:rsidRPr="00314C75" w:rsidRDefault="00297934" w:rsidP="00314C75">
            <w:pPr>
              <w:jc w:val="center"/>
              <w:rPr>
                <w:rFonts w:ascii="Arial" w:hAnsi="Arial" w:cs="Arial"/>
                <w:sz w:val="16"/>
                <w:szCs w:val="16"/>
                <w:lang w:val="uk-UA"/>
              </w:rPr>
            </w:pPr>
            <w:r w:rsidRPr="00314C75">
              <w:rPr>
                <w:rFonts w:ascii="Arial" w:hAnsi="Arial" w:cs="Arial"/>
                <w:sz w:val="16"/>
                <w:szCs w:val="16"/>
                <w:lang w:val="uk-UA"/>
              </w:rPr>
              <w:t>6150</w:t>
            </w:r>
          </w:p>
        </w:tc>
        <w:tc>
          <w:tcPr>
            <w:tcW w:w="2078" w:type="dxa"/>
          </w:tcPr>
          <w:p w:rsidR="00297934" w:rsidRPr="00314C75" w:rsidRDefault="00297934">
            <w:pPr>
              <w:rPr>
                <w:rFonts w:ascii="Arial" w:hAnsi="Arial" w:cs="Arial"/>
                <w:sz w:val="16"/>
                <w:szCs w:val="16"/>
                <w:lang w:val="uk-UA"/>
              </w:rPr>
            </w:pPr>
          </w:p>
        </w:tc>
        <w:tc>
          <w:tcPr>
            <w:tcW w:w="1843" w:type="dxa"/>
          </w:tcPr>
          <w:p w:rsidR="00297934" w:rsidRPr="00314C75" w:rsidRDefault="00297934">
            <w:pPr>
              <w:rPr>
                <w:rFonts w:ascii="Arial" w:hAnsi="Arial" w:cs="Arial"/>
                <w:sz w:val="16"/>
                <w:szCs w:val="16"/>
                <w:lang w:val="uk-UA"/>
              </w:rPr>
            </w:pPr>
          </w:p>
        </w:tc>
        <w:tc>
          <w:tcPr>
            <w:tcW w:w="1702" w:type="dxa"/>
            <w:gridSpan w:val="3"/>
          </w:tcPr>
          <w:p w:rsidR="00297934" w:rsidRPr="00314C75" w:rsidRDefault="00297934">
            <w:pPr>
              <w:rPr>
                <w:rFonts w:ascii="Arial" w:hAnsi="Arial" w:cs="Arial"/>
                <w:sz w:val="16"/>
                <w:szCs w:val="16"/>
                <w:lang w:val="uk-UA"/>
              </w:rPr>
            </w:pPr>
          </w:p>
        </w:tc>
        <w:tc>
          <w:tcPr>
            <w:tcW w:w="1308" w:type="dxa"/>
          </w:tcPr>
          <w:p w:rsidR="00297934" w:rsidRPr="00314C75" w:rsidRDefault="00297934">
            <w:pPr>
              <w:rPr>
                <w:rFonts w:ascii="Arial" w:hAnsi="Arial" w:cs="Arial"/>
                <w:sz w:val="16"/>
                <w:szCs w:val="16"/>
                <w:lang w:val="uk-UA"/>
              </w:rPr>
            </w:pPr>
          </w:p>
        </w:tc>
        <w:tc>
          <w:tcPr>
            <w:tcW w:w="1668" w:type="dxa"/>
          </w:tcPr>
          <w:p w:rsidR="00297934" w:rsidRPr="00314C75" w:rsidRDefault="00297934">
            <w:pPr>
              <w:rPr>
                <w:rFonts w:ascii="Arial" w:hAnsi="Arial" w:cs="Arial"/>
                <w:sz w:val="16"/>
                <w:szCs w:val="16"/>
                <w:lang w:val="uk-UA"/>
              </w:rPr>
            </w:pPr>
          </w:p>
        </w:tc>
        <w:tc>
          <w:tcPr>
            <w:tcW w:w="1404" w:type="dxa"/>
            <w:gridSpan w:val="2"/>
          </w:tcPr>
          <w:p w:rsidR="00297934" w:rsidRPr="00314C75" w:rsidRDefault="00297934">
            <w:pPr>
              <w:rPr>
                <w:rFonts w:ascii="Arial" w:hAnsi="Arial" w:cs="Arial"/>
                <w:sz w:val="16"/>
                <w:szCs w:val="16"/>
                <w:lang w:val="uk-UA"/>
              </w:rPr>
            </w:pPr>
          </w:p>
        </w:tc>
        <w:tc>
          <w:tcPr>
            <w:tcW w:w="1396" w:type="dxa"/>
            <w:gridSpan w:val="2"/>
          </w:tcPr>
          <w:p w:rsidR="00297934" w:rsidRPr="00314C75" w:rsidRDefault="00297934">
            <w:pPr>
              <w:rPr>
                <w:rFonts w:ascii="Arial" w:hAnsi="Arial" w:cs="Arial"/>
                <w:sz w:val="16"/>
                <w:szCs w:val="16"/>
                <w:lang w:val="uk-UA"/>
              </w:rPr>
            </w:pPr>
          </w:p>
        </w:tc>
        <w:tc>
          <w:tcPr>
            <w:tcW w:w="1595" w:type="dxa"/>
            <w:gridSpan w:val="2"/>
          </w:tcPr>
          <w:p w:rsidR="00297934" w:rsidRPr="00314C75" w:rsidRDefault="00297934">
            <w:pPr>
              <w:rPr>
                <w:rFonts w:ascii="Arial" w:hAnsi="Arial" w:cs="Arial"/>
                <w:sz w:val="16"/>
                <w:szCs w:val="16"/>
                <w:lang w:val="uk-UA"/>
              </w:rPr>
            </w:pPr>
          </w:p>
        </w:tc>
        <w:tc>
          <w:tcPr>
            <w:tcW w:w="1370" w:type="dxa"/>
            <w:gridSpan w:val="2"/>
          </w:tcPr>
          <w:p w:rsidR="00297934" w:rsidRPr="00314C75" w:rsidRDefault="00297934">
            <w:pPr>
              <w:rPr>
                <w:rFonts w:ascii="Arial" w:hAnsi="Arial" w:cs="Arial"/>
                <w:sz w:val="16"/>
                <w:szCs w:val="16"/>
                <w:lang w:val="uk-UA"/>
              </w:rPr>
            </w:pPr>
          </w:p>
        </w:tc>
      </w:tr>
      <w:tr w:rsidR="00297934" w:rsidRPr="00AF0D67" w:rsidTr="00487E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8046" w:type="dxa"/>
            <w:gridSpan w:val="2"/>
          </w:tcPr>
          <w:p w:rsidR="00297934" w:rsidRPr="00314C75" w:rsidRDefault="00297934" w:rsidP="008A682A">
            <w:pPr>
              <w:rPr>
                <w:rFonts w:ascii="Arial" w:hAnsi="Arial" w:cs="Arial"/>
                <w:sz w:val="16"/>
                <w:szCs w:val="16"/>
                <w:lang w:val="uk-UA"/>
              </w:rPr>
            </w:pPr>
            <w:r w:rsidRPr="00314C75">
              <w:rPr>
                <w:rFonts w:ascii="Arial" w:hAnsi="Arial" w:cs="Arial"/>
                <w:sz w:val="16"/>
                <w:szCs w:val="16"/>
                <w:lang w:val="uk-UA"/>
              </w:rPr>
              <w:t>Чавун переробний і дзеркальний  у чушках, болванках чи формах первинних інших</w:t>
            </w:r>
          </w:p>
        </w:tc>
        <w:tc>
          <w:tcPr>
            <w:tcW w:w="662" w:type="dxa"/>
          </w:tcPr>
          <w:p w:rsidR="00297934" w:rsidRPr="00314C75" w:rsidRDefault="00297934" w:rsidP="00314C75">
            <w:pPr>
              <w:jc w:val="center"/>
              <w:rPr>
                <w:rFonts w:ascii="Arial" w:hAnsi="Arial" w:cs="Arial"/>
                <w:sz w:val="16"/>
                <w:szCs w:val="16"/>
                <w:lang w:val="uk-UA"/>
              </w:rPr>
            </w:pPr>
            <w:r w:rsidRPr="00314C75">
              <w:rPr>
                <w:rFonts w:ascii="Arial" w:hAnsi="Arial" w:cs="Arial"/>
                <w:sz w:val="16"/>
                <w:szCs w:val="16"/>
                <w:lang w:val="uk-UA"/>
              </w:rPr>
              <w:t>6410</w:t>
            </w:r>
          </w:p>
        </w:tc>
        <w:tc>
          <w:tcPr>
            <w:tcW w:w="2078" w:type="dxa"/>
          </w:tcPr>
          <w:p w:rsidR="00297934" w:rsidRPr="00314C75" w:rsidRDefault="00297934">
            <w:pPr>
              <w:rPr>
                <w:rFonts w:ascii="Arial" w:hAnsi="Arial" w:cs="Arial"/>
                <w:sz w:val="16"/>
                <w:szCs w:val="16"/>
                <w:lang w:val="uk-UA"/>
              </w:rPr>
            </w:pPr>
          </w:p>
        </w:tc>
        <w:tc>
          <w:tcPr>
            <w:tcW w:w="1843" w:type="dxa"/>
          </w:tcPr>
          <w:p w:rsidR="00297934" w:rsidRPr="00314C75" w:rsidRDefault="00297934">
            <w:pPr>
              <w:rPr>
                <w:rFonts w:ascii="Arial" w:hAnsi="Arial" w:cs="Arial"/>
                <w:sz w:val="16"/>
                <w:szCs w:val="16"/>
                <w:lang w:val="uk-UA"/>
              </w:rPr>
            </w:pPr>
          </w:p>
        </w:tc>
        <w:tc>
          <w:tcPr>
            <w:tcW w:w="1702" w:type="dxa"/>
            <w:gridSpan w:val="3"/>
          </w:tcPr>
          <w:p w:rsidR="00297934" w:rsidRPr="00314C75" w:rsidRDefault="00297934">
            <w:pPr>
              <w:rPr>
                <w:rFonts w:ascii="Arial" w:hAnsi="Arial" w:cs="Arial"/>
                <w:sz w:val="16"/>
                <w:szCs w:val="16"/>
                <w:lang w:val="uk-UA"/>
              </w:rPr>
            </w:pPr>
          </w:p>
        </w:tc>
        <w:tc>
          <w:tcPr>
            <w:tcW w:w="1308" w:type="dxa"/>
          </w:tcPr>
          <w:p w:rsidR="00297934" w:rsidRPr="00314C75" w:rsidRDefault="00297934">
            <w:pPr>
              <w:rPr>
                <w:rFonts w:ascii="Arial" w:hAnsi="Arial" w:cs="Arial"/>
                <w:sz w:val="16"/>
                <w:szCs w:val="16"/>
                <w:lang w:val="uk-UA"/>
              </w:rPr>
            </w:pPr>
          </w:p>
        </w:tc>
        <w:tc>
          <w:tcPr>
            <w:tcW w:w="1668" w:type="dxa"/>
          </w:tcPr>
          <w:p w:rsidR="00297934" w:rsidRPr="00314C75" w:rsidRDefault="00297934">
            <w:pPr>
              <w:rPr>
                <w:rFonts w:ascii="Arial" w:hAnsi="Arial" w:cs="Arial"/>
                <w:sz w:val="16"/>
                <w:szCs w:val="16"/>
                <w:lang w:val="uk-UA"/>
              </w:rPr>
            </w:pPr>
          </w:p>
        </w:tc>
        <w:tc>
          <w:tcPr>
            <w:tcW w:w="1404" w:type="dxa"/>
            <w:gridSpan w:val="2"/>
          </w:tcPr>
          <w:p w:rsidR="00297934" w:rsidRPr="00314C75" w:rsidRDefault="00297934">
            <w:pPr>
              <w:rPr>
                <w:rFonts w:ascii="Arial" w:hAnsi="Arial" w:cs="Arial"/>
                <w:sz w:val="16"/>
                <w:szCs w:val="16"/>
                <w:lang w:val="uk-UA"/>
              </w:rPr>
            </w:pPr>
          </w:p>
        </w:tc>
        <w:tc>
          <w:tcPr>
            <w:tcW w:w="1396" w:type="dxa"/>
            <w:gridSpan w:val="2"/>
          </w:tcPr>
          <w:p w:rsidR="00297934" w:rsidRPr="00314C75" w:rsidRDefault="00297934">
            <w:pPr>
              <w:rPr>
                <w:rFonts w:ascii="Arial" w:hAnsi="Arial" w:cs="Arial"/>
                <w:sz w:val="16"/>
                <w:szCs w:val="16"/>
                <w:lang w:val="uk-UA"/>
              </w:rPr>
            </w:pPr>
          </w:p>
        </w:tc>
        <w:tc>
          <w:tcPr>
            <w:tcW w:w="1595" w:type="dxa"/>
            <w:gridSpan w:val="2"/>
          </w:tcPr>
          <w:p w:rsidR="00297934" w:rsidRPr="00314C75" w:rsidRDefault="00297934">
            <w:pPr>
              <w:rPr>
                <w:rFonts w:ascii="Arial" w:hAnsi="Arial" w:cs="Arial"/>
                <w:sz w:val="16"/>
                <w:szCs w:val="16"/>
                <w:lang w:val="uk-UA"/>
              </w:rPr>
            </w:pPr>
          </w:p>
        </w:tc>
        <w:tc>
          <w:tcPr>
            <w:tcW w:w="1370" w:type="dxa"/>
            <w:gridSpan w:val="2"/>
          </w:tcPr>
          <w:p w:rsidR="00297934" w:rsidRPr="00314C75" w:rsidRDefault="00297934">
            <w:pPr>
              <w:rPr>
                <w:rFonts w:ascii="Arial" w:hAnsi="Arial" w:cs="Arial"/>
                <w:sz w:val="16"/>
                <w:szCs w:val="16"/>
                <w:lang w:val="uk-UA"/>
              </w:rPr>
            </w:pPr>
          </w:p>
        </w:tc>
      </w:tr>
      <w:tr w:rsidR="00297934" w:rsidRPr="00AF0D67" w:rsidTr="00487E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8046" w:type="dxa"/>
            <w:gridSpan w:val="2"/>
          </w:tcPr>
          <w:p w:rsidR="00297934" w:rsidRPr="00314C75" w:rsidRDefault="00297934" w:rsidP="008A682A">
            <w:pPr>
              <w:rPr>
                <w:rFonts w:ascii="Arial" w:hAnsi="Arial" w:cs="Arial"/>
                <w:sz w:val="16"/>
                <w:szCs w:val="16"/>
                <w:lang w:val="uk-UA"/>
              </w:rPr>
            </w:pPr>
            <w:r w:rsidRPr="00314C75">
              <w:rPr>
                <w:rFonts w:ascii="Arial" w:hAnsi="Arial" w:cs="Arial"/>
                <w:sz w:val="16"/>
                <w:szCs w:val="16"/>
                <w:lang w:val="uk-UA"/>
              </w:rPr>
              <w:t>Сталь нелегована мартенівська для лиття</w:t>
            </w:r>
          </w:p>
        </w:tc>
        <w:tc>
          <w:tcPr>
            <w:tcW w:w="662" w:type="dxa"/>
          </w:tcPr>
          <w:p w:rsidR="00297934" w:rsidRPr="00314C75" w:rsidRDefault="00297934" w:rsidP="00314C75">
            <w:pPr>
              <w:jc w:val="center"/>
              <w:rPr>
                <w:rFonts w:ascii="Arial" w:hAnsi="Arial" w:cs="Arial"/>
                <w:sz w:val="16"/>
                <w:szCs w:val="16"/>
                <w:lang w:val="uk-UA"/>
              </w:rPr>
            </w:pPr>
            <w:r w:rsidRPr="00314C75">
              <w:rPr>
                <w:rFonts w:ascii="Arial" w:hAnsi="Arial" w:cs="Arial"/>
                <w:sz w:val="16"/>
                <w:szCs w:val="16"/>
                <w:lang w:val="uk-UA"/>
              </w:rPr>
              <w:t>6420</w:t>
            </w:r>
          </w:p>
        </w:tc>
        <w:tc>
          <w:tcPr>
            <w:tcW w:w="2078" w:type="dxa"/>
          </w:tcPr>
          <w:p w:rsidR="00297934" w:rsidRPr="00314C75" w:rsidRDefault="00297934">
            <w:pPr>
              <w:rPr>
                <w:rFonts w:ascii="Arial" w:hAnsi="Arial" w:cs="Arial"/>
                <w:sz w:val="16"/>
                <w:szCs w:val="16"/>
                <w:lang w:val="uk-UA"/>
              </w:rPr>
            </w:pPr>
          </w:p>
        </w:tc>
        <w:tc>
          <w:tcPr>
            <w:tcW w:w="1843" w:type="dxa"/>
          </w:tcPr>
          <w:p w:rsidR="00297934" w:rsidRPr="00314C75" w:rsidRDefault="00297934">
            <w:pPr>
              <w:rPr>
                <w:rFonts w:ascii="Arial" w:hAnsi="Arial" w:cs="Arial"/>
                <w:sz w:val="16"/>
                <w:szCs w:val="16"/>
                <w:lang w:val="uk-UA"/>
              </w:rPr>
            </w:pPr>
          </w:p>
        </w:tc>
        <w:tc>
          <w:tcPr>
            <w:tcW w:w="1702" w:type="dxa"/>
            <w:gridSpan w:val="3"/>
          </w:tcPr>
          <w:p w:rsidR="00297934" w:rsidRPr="00314C75" w:rsidRDefault="00297934">
            <w:pPr>
              <w:rPr>
                <w:rFonts w:ascii="Arial" w:hAnsi="Arial" w:cs="Arial"/>
                <w:sz w:val="16"/>
                <w:szCs w:val="16"/>
                <w:lang w:val="uk-UA"/>
              </w:rPr>
            </w:pPr>
          </w:p>
        </w:tc>
        <w:tc>
          <w:tcPr>
            <w:tcW w:w="1308" w:type="dxa"/>
          </w:tcPr>
          <w:p w:rsidR="00297934" w:rsidRPr="00314C75" w:rsidRDefault="00297934">
            <w:pPr>
              <w:rPr>
                <w:rFonts w:ascii="Arial" w:hAnsi="Arial" w:cs="Arial"/>
                <w:sz w:val="16"/>
                <w:szCs w:val="16"/>
                <w:lang w:val="uk-UA"/>
              </w:rPr>
            </w:pPr>
          </w:p>
        </w:tc>
        <w:tc>
          <w:tcPr>
            <w:tcW w:w="1668" w:type="dxa"/>
          </w:tcPr>
          <w:p w:rsidR="00297934" w:rsidRPr="00314C75" w:rsidRDefault="00297934">
            <w:pPr>
              <w:rPr>
                <w:rFonts w:ascii="Arial" w:hAnsi="Arial" w:cs="Arial"/>
                <w:sz w:val="16"/>
                <w:szCs w:val="16"/>
                <w:lang w:val="uk-UA"/>
              </w:rPr>
            </w:pPr>
          </w:p>
        </w:tc>
        <w:tc>
          <w:tcPr>
            <w:tcW w:w="1404" w:type="dxa"/>
            <w:gridSpan w:val="2"/>
          </w:tcPr>
          <w:p w:rsidR="00297934" w:rsidRPr="00314C75" w:rsidRDefault="00297934">
            <w:pPr>
              <w:rPr>
                <w:rFonts w:ascii="Arial" w:hAnsi="Arial" w:cs="Arial"/>
                <w:sz w:val="16"/>
                <w:szCs w:val="16"/>
                <w:lang w:val="uk-UA"/>
              </w:rPr>
            </w:pPr>
          </w:p>
        </w:tc>
        <w:tc>
          <w:tcPr>
            <w:tcW w:w="1396" w:type="dxa"/>
            <w:gridSpan w:val="2"/>
          </w:tcPr>
          <w:p w:rsidR="00297934" w:rsidRPr="00314C75" w:rsidRDefault="00297934">
            <w:pPr>
              <w:rPr>
                <w:rFonts w:ascii="Arial" w:hAnsi="Arial" w:cs="Arial"/>
                <w:sz w:val="16"/>
                <w:szCs w:val="16"/>
                <w:lang w:val="uk-UA"/>
              </w:rPr>
            </w:pPr>
          </w:p>
        </w:tc>
        <w:tc>
          <w:tcPr>
            <w:tcW w:w="1595" w:type="dxa"/>
            <w:gridSpan w:val="2"/>
          </w:tcPr>
          <w:p w:rsidR="00297934" w:rsidRPr="00314C75" w:rsidRDefault="00297934">
            <w:pPr>
              <w:rPr>
                <w:rFonts w:ascii="Arial" w:hAnsi="Arial" w:cs="Arial"/>
                <w:sz w:val="16"/>
                <w:szCs w:val="16"/>
                <w:lang w:val="uk-UA"/>
              </w:rPr>
            </w:pPr>
          </w:p>
        </w:tc>
        <w:tc>
          <w:tcPr>
            <w:tcW w:w="1370" w:type="dxa"/>
            <w:gridSpan w:val="2"/>
          </w:tcPr>
          <w:p w:rsidR="00297934" w:rsidRPr="00314C75" w:rsidRDefault="00297934">
            <w:pPr>
              <w:rPr>
                <w:rFonts w:ascii="Arial" w:hAnsi="Arial" w:cs="Arial"/>
                <w:sz w:val="16"/>
                <w:szCs w:val="16"/>
                <w:lang w:val="uk-UA"/>
              </w:rPr>
            </w:pPr>
          </w:p>
        </w:tc>
      </w:tr>
      <w:tr w:rsidR="00297934" w:rsidRPr="00AF0D67" w:rsidTr="00487E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8046" w:type="dxa"/>
            <w:gridSpan w:val="2"/>
          </w:tcPr>
          <w:p w:rsidR="00297934" w:rsidRPr="00314C75" w:rsidRDefault="00297934" w:rsidP="008A682A">
            <w:pPr>
              <w:rPr>
                <w:rFonts w:ascii="Arial" w:hAnsi="Arial" w:cs="Arial"/>
                <w:sz w:val="16"/>
                <w:szCs w:val="16"/>
                <w:lang w:val="uk-UA"/>
              </w:rPr>
            </w:pPr>
            <w:r>
              <w:rPr>
                <w:rFonts w:ascii="Arial" w:hAnsi="Arial" w:cs="Arial"/>
                <w:sz w:val="16"/>
                <w:szCs w:val="16"/>
                <w:lang w:val="uk-UA"/>
              </w:rPr>
              <w:t>Зливки зі сталі мартенівської нелегованої</w:t>
            </w:r>
          </w:p>
        </w:tc>
        <w:tc>
          <w:tcPr>
            <w:tcW w:w="662" w:type="dxa"/>
          </w:tcPr>
          <w:p w:rsidR="00297934" w:rsidRPr="00314C75" w:rsidRDefault="00297934" w:rsidP="00314C75">
            <w:pPr>
              <w:jc w:val="center"/>
              <w:rPr>
                <w:rFonts w:ascii="Arial" w:hAnsi="Arial" w:cs="Arial"/>
                <w:sz w:val="16"/>
                <w:szCs w:val="16"/>
                <w:lang w:val="uk-UA"/>
              </w:rPr>
            </w:pPr>
            <w:r>
              <w:rPr>
                <w:rFonts w:ascii="Arial" w:hAnsi="Arial" w:cs="Arial"/>
                <w:sz w:val="16"/>
                <w:szCs w:val="16"/>
                <w:lang w:val="uk-UA"/>
              </w:rPr>
              <w:t>6421</w:t>
            </w:r>
          </w:p>
        </w:tc>
        <w:tc>
          <w:tcPr>
            <w:tcW w:w="2078" w:type="dxa"/>
          </w:tcPr>
          <w:p w:rsidR="00297934" w:rsidRPr="00314C75" w:rsidRDefault="00297934">
            <w:pPr>
              <w:rPr>
                <w:rFonts w:ascii="Arial" w:hAnsi="Arial" w:cs="Arial"/>
                <w:sz w:val="16"/>
                <w:szCs w:val="16"/>
                <w:lang w:val="uk-UA"/>
              </w:rPr>
            </w:pPr>
          </w:p>
        </w:tc>
        <w:tc>
          <w:tcPr>
            <w:tcW w:w="1843" w:type="dxa"/>
          </w:tcPr>
          <w:p w:rsidR="00297934" w:rsidRPr="00314C75" w:rsidRDefault="00297934">
            <w:pPr>
              <w:rPr>
                <w:rFonts w:ascii="Arial" w:hAnsi="Arial" w:cs="Arial"/>
                <w:sz w:val="16"/>
                <w:szCs w:val="16"/>
                <w:lang w:val="uk-UA"/>
              </w:rPr>
            </w:pPr>
          </w:p>
        </w:tc>
        <w:tc>
          <w:tcPr>
            <w:tcW w:w="1702" w:type="dxa"/>
            <w:gridSpan w:val="3"/>
          </w:tcPr>
          <w:p w:rsidR="00297934" w:rsidRPr="00314C75" w:rsidRDefault="00297934">
            <w:pPr>
              <w:rPr>
                <w:rFonts w:ascii="Arial" w:hAnsi="Arial" w:cs="Arial"/>
                <w:sz w:val="16"/>
                <w:szCs w:val="16"/>
                <w:lang w:val="uk-UA"/>
              </w:rPr>
            </w:pPr>
          </w:p>
        </w:tc>
        <w:tc>
          <w:tcPr>
            <w:tcW w:w="1308" w:type="dxa"/>
          </w:tcPr>
          <w:p w:rsidR="00297934" w:rsidRPr="00314C75" w:rsidRDefault="00297934">
            <w:pPr>
              <w:rPr>
                <w:rFonts w:ascii="Arial" w:hAnsi="Arial" w:cs="Arial"/>
                <w:sz w:val="16"/>
                <w:szCs w:val="16"/>
                <w:lang w:val="uk-UA"/>
              </w:rPr>
            </w:pPr>
          </w:p>
        </w:tc>
        <w:tc>
          <w:tcPr>
            <w:tcW w:w="1668" w:type="dxa"/>
          </w:tcPr>
          <w:p w:rsidR="00297934" w:rsidRPr="00314C75" w:rsidRDefault="00297934">
            <w:pPr>
              <w:rPr>
                <w:rFonts w:ascii="Arial" w:hAnsi="Arial" w:cs="Arial"/>
                <w:sz w:val="16"/>
                <w:szCs w:val="16"/>
                <w:lang w:val="uk-UA"/>
              </w:rPr>
            </w:pPr>
          </w:p>
        </w:tc>
        <w:tc>
          <w:tcPr>
            <w:tcW w:w="1404" w:type="dxa"/>
            <w:gridSpan w:val="2"/>
          </w:tcPr>
          <w:p w:rsidR="00297934" w:rsidRPr="00314C75" w:rsidRDefault="00297934">
            <w:pPr>
              <w:rPr>
                <w:rFonts w:ascii="Arial" w:hAnsi="Arial" w:cs="Arial"/>
                <w:sz w:val="16"/>
                <w:szCs w:val="16"/>
                <w:lang w:val="uk-UA"/>
              </w:rPr>
            </w:pPr>
          </w:p>
        </w:tc>
        <w:tc>
          <w:tcPr>
            <w:tcW w:w="1396" w:type="dxa"/>
            <w:gridSpan w:val="2"/>
          </w:tcPr>
          <w:p w:rsidR="00297934" w:rsidRPr="00314C75" w:rsidRDefault="00297934">
            <w:pPr>
              <w:rPr>
                <w:rFonts w:ascii="Arial" w:hAnsi="Arial" w:cs="Arial"/>
                <w:sz w:val="16"/>
                <w:szCs w:val="16"/>
                <w:lang w:val="uk-UA"/>
              </w:rPr>
            </w:pPr>
          </w:p>
        </w:tc>
        <w:tc>
          <w:tcPr>
            <w:tcW w:w="1595" w:type="dxa"/>
            <w:gridSpan w:val="2"/>
          </w:tcPr>
          <w:p w:rsidR="00297934" w:rsidRPr="00314C75" w:rsidRDefault="00297934">
            <w:pPr>
              <w:rPr>
                <w:rFonts w:ascii="Arial" w:hAnsi="Arial" w:cs="Arial"/>
                <w:sz w:val="16"/>
                <w:szCs w:val="16"/>
                <w:lang w:val="uk-UA"/>
              </w:rPr>
            </w:pPr>
          </w:p>
        </w:tc>
        <w:tc>
          <w:tcPr>
            <w:tcW w:w="1370" w:type="dxa"/>
            <w:gridSpan w:val="2"/>
          </w:tcPr>
          <w:p w:rsidR="00297934" w:rsidRPr="00314C75" w:rsidRDefault="00297934">
            <w:pPr>
              <w:rPr>
                <w:rFonts w:ascii="Arial" w:hAnsi="Arial" w:cs="Arial"/>
                <w:sz w:val="16"/>
                <w:szCs w:val="16"/>
                <w:lang w:val="uk-UA"/>
              </w:rPr>
            </w:pPr>
          </w:p>
        </w:tc>
      </w:tr>
      <w:tr w:rsidR="00297934" w:rsidRPr="00AF0D67" w:rsidTr="00487E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8046" w:type="dxa"/>
            <w:gridSpan w:val="2"/>
          </w:tcPr>
          <w:p w:rsidR="00297934" w:rsidRPr="00314C75" w:rsidRDefault="00297934" w:rsidP="008A682A">
            <w:pPr>
              <w:rPr>
                <w:rFonts w:ascii="Arial" w:hAnsi="Arial" w:cs="Arial"/>
                <w:sz w:val="16"/>
                <w:szCs w:val="16"/>
                <w:lang w:val="uk-UA"/>
              </w:rPr>
            </w:pPr>
            <w:r w:rsidRPr="00314C75">
              <w:rPr>
                <w:rFonts w:ascii="Arial" w:hAnsi="Arial" w:cs="Arial"/>
                <w:sz w:val="16"/>
                <w:szCs w:val="16"/>
                <w:lang w:val="uk-UA"/>
              </w:rPr>
              <w:t>Сталь нелегована киснево-конвертерна для лиття</w:t>
            </w:r>
          </w:p>
        </w:tc>
        <w:tc>
          <w:tcPr>
            <w:tcW w:w="662" w:type="dxa"/>
          </w:tcPr>
          <w:p w:rsidR="00297934" w:rsidRPr="00314C75" w:rsidRDefault="00297934" w:rsidP="00314C75">
            <w:pPr>
              <w:jc w:val="center"/>
              <w:rPr>
                <w:rFonts w:ascii="Arial" w:hAnsi="Arial" w:cs="Arial"/>
                <w:sz w:val="16"/>
                <w:szCs w:val="16"/>
                <w:lang w:val="uk-UA"/>
              </w:rPr>
            </w:pPr>
            <w:r w:rsidRPr="00314C75">
              <w:rPr>
                <w:rFonts w:ascii="Arial" w:hAnsi="Arial" w:cs="Arial"/>
                <w:sz w:val="16"/>
                <w:szCs w:val="16"/>
                <w:lang w:val="uk-UA"/>
              </w:rPr>
              <w:t>6440</w:t>
            </w:r>
          </w:p>
        </w:tc>
        <w:tc>
          <w:tcPr>
            <w:tcW w:w="2078" w:type="dxa"/>
          </w:tcPr>
          <w:p w:rsidR="00297934" w:rsidRPr="00314C75" w:rsidRDefault="00297934">
            <w:pPr>
              <w:rPr>
                <w:rFonts w:ascii="Arial" w:hAnsi="Arial" w:cs="Arial"/>
                <w:sz w:val="16"/>
                <w:szCs w:val="16"/>
                <w:lang w:val="uk-UA"/>
              </w:rPr>
            </w:pPr>
          </w:p>
        </w:tc>
        <w:tc>
          <w:tcPr>
            <w:tcW w:w="1843" w:type="dxa"/>
          </w:tcPr>
          <w:p w:rsidR="00297934" w:rsidRPr="00314C75" w:rsidRDefault="00297934">
            <w:pPr>
              <w:rPr>
                <w:rFonts w:ascii="Arial" w:hAnsi="Arial" w:cs="Arial"/>
                <w:sz w:val="16"/>
                <w:szCs w:val="16"/>
                <w:lang w:val="uk-UA"/>
              </w:rPr>
            </w:pPr>
          </w:p>
        </w:tc>
        <w:tc>
          <w:tcPr>
            <w:tcW w:w="1702" w:type="dxa"/>
            <w:gridSpan w:val="3"/>
          </w:tcPr>
          <w:p w:rsidR="00297934" w:rsidRPr="00314C75" w:rsidRDefault="00297934">
            <w:pPr>
              <w:rPr>
                <w:rFonts w:ascii="Arial" w:hAnsi="Arial" w:cs="Arial"/>
                <w:sz w:val="16"/>
                <w:szCs w:val="16"/>
                <w:lang w:val="uk-UA"/>
              </w:rPr>
            </w:pPr>
          </w:p>
        </w:tc>
        <w:tc>
          <w:tcPr>
            <w:tcW w:w="1308" w:type="dxa"/>
          </w:tcPr>
          <w:p w:rsidR="00297934" w:rsidRPr="00314C75" w:rsidRDefault="00297934">
            <w:pPr>
              <w:rPr>
                <w:rFonts w:ascii="Arial" w:hAnsi="Arial" w:cs="Arial"/>
                <w:sz w:val="16"/>
                <w:szCs w:val="16"/>
                <w:lang w:val="uk-UA"/>
              </w:rPr>
            </w:pPr>
          </w:p>
        </w:tc>
        <w:tc>
          <w:tcPr>
            <w:tcW w:w="1668" w:type="dxa"/>
          </w:tcPr>
          <w:p w:rsidR="00297934" w:rsidRPr="00314C75" w:rsidRDefault="00297934">
            <w:pPr>
              <w:rPr>
                <w:rFonts w:ascii="Arial" w:hAnsi="Arial" w:cs="Arial"/>
                <w:sz w:val="16"/>
                <w:szCs w:val="16"/>
                <w:lang w:val="uk-UA"/>
              </w:rPr>
            </w:pPr>
          </w:p>
        </w:tc>
        <w:tc>
          <w:tcPr>
            <w:tcW w:w="1404" w:type="dxa"/>
            <w:gridSpan w:val="2"/>
          </w:tcPr>
          <w:p w:rsidR="00297934" w:rsidRPr="00314C75" w:rsidRDefault="00297934">
            <w:pPr>
              <w:rPr>
                <w:rFonts w:ascii="Arial" w:hAnsi="Arial" w:cs="Arial"/>
                <w:sz w:val="16"/>
                <w:szCs w:val="16"/>
                <w:lang w:val="uk-UA"/>
              </w:rPr>
            </w:pPr>
          </w:p>
        </w:tc>
        <w:tc>
          <w:tcPr>
            <w:tcW w:w="1396" w:type="dxa"/>
            <w:gridSpan w:val="2"/>
          </w:tcPr>
          <w:p w:rsidR="00297934" w:rsidRPr="00314C75" w:rsidRDefault="00297934">
            <w:pPr>
              <w:rPr>
                <w:rFonts w:ascii="Arial" w:hAnsi="Arial" w:cs="Arial"/>
                <w:sz w:val="16"/>
                <w:szCs w:val="16"/>
                <w:lang w:val="uk-UA"/>
              </w:rPr>
            </w:pPr>
          </w:p>
        </w:tc>
        <w:tc>
          <w:tcPr>
            <w:tcW w:w="1595" w:type="dxa"/>
            <w:gridSpan w:val="2"/>
          </w:tcPr>
          <w:p w:rsidR="00297934" w:rsidRPr="00314C75" w:rsidRDefault="00297934">
            <w:pPr>
              <w:rPr>
                <w:rFonts w:ascii="Arial" w:hAnsi="Arial" w:cs="Arial"/>
                <w:sz w:val="16"/>
                <w:szCs w:val="16"/>
                <w:lang w:val="uk-UA"/>
              </w:rPr>
            </w:pPr>
          </w:p>
        </w:tc>
        <w:tc>
          <w:tcPr>
            <w:tcW w:w="1370" w:type="dxa"/>
            <w:gridSpan w:val="2"/>
          </w:tcPr>
          <w:p w:rsidR="00297934" w:rsidRPr="00314C75" w:rsidRDefault="00297934">
            <w:pPr>
              <w:rPr>
                <w:rFonts w:ascii="Arial" w:hAnsi="Arial" w:cs="Arial"/>
                <w:sz w:val="16"/>
                <w:szCs w:val="16"/>
                <w:lang w:val="uk-UA"/>
              </w:rPr>
            </w:pPr>
          </w:p>
        </w:tc>
      </w:tr>
      <w:tr w:rsidR="00297934" w:rsidRPr="00AF0D67" w:rsidTr="00487E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8046" w:type="dxa"/>
            <w:gridSpan w:val="2"/>
          </w:tcPr>
          <w:p w:rsidR="00297934" w:rsidRPr="00314C75" w:rsidRDefault="00297934" w:rsidP="008A682A">
            <w:pPr>
              <w:rPr>
                <w:rFonts w:ascii="Arial" w:hAnsi="Arial" w:cs="Arial"/>
                <w:sz w:val="16"/>
                <w:szCs w:val="16"/>
                <w:lang w:val="uk-UA"/>
              </w:rPr>
            </w:pPr>
            <w:r w:rsidRPr="00314C75">
              <w:rPr>
                <w:rFonts w:ascii="Arial" w:hAnsi="Arial" w:cs="Arial"/>
                <w:sz w:val="16"/>
                <w:szCs w:val="16"/>
                <w:lang w:val="uk-UA"/>
              </w:rPr>
              <w:t>Електросталь нелегована для лиття</w:t>
            </w:r>
          </w:p>
        </w:tc>
        <w:tc>
          <w:tcPr>
            <w:tcW w:w="662" w:type="dxa"/>
          </w:tcPr>
          <w:p w:rsidR="00297934" w:rsidRPr="00314C75" w:rsidRDefault="00297934" w:rsidP="00314C75">
            <w:pPr>
              <w:jc w:val="center"/>
              <w:rPr>
                <w:rFonts w:ascii="Arial" w:hAnsi="Arial" w:cs="Arial"/>
                <w:sz w:val="16"/>
                <w:szCs w:val="16"/>
                <w:lang w:val="uk-UA"/>
              </w:rPr>
            </w:pPr>
            <w:r w:rsidRPr="00314C75">
              <w:rPr>
                <w:rFonts w:ascii="Arial" w:hAnsi="Arial" w:cs="Arial"/>
                <w:sz w:val="16"/>
                <w:szCs w:val="16"/>
                <w:lang w:val="uk-UA"/>
              </w:rPr>
              <w:t>6450</w:t>
            </w:r>
          </w:p>
        </w:tc>
        <w:tc>
          <w:tcPr>
            <w:tcW w:w="2078" w:type="dxa"/>
          </w:tcPr>
          <w:p w:rsidR="00297934" w:rsidRPr="00314C75" w:rsidRDefault="00297934">
            <w:pPr>
              <w:rPr>
                <w:rFonts w:ascii="Arial" w:hAnsi="Arial" w:cs="Arial"/>
                <w:sz w:val="16"/>
                <w:szCs w:val="16"/>
                <w:lang w:val="uk-UA"/>
              </w:rPr>
            </w:pPr>
          </w:p>
        </w:tc>
        <w:tc>
          <w:tcPr>
            <w:tcW w:w="1843" w:type="dxa"/>
          </w:tcPr>
          <w:p w:rsidR="00297934" w:rsidRPr="00314C75" w:rsidRDefault="00297934">
            <w:pPr>
              <w:rPr>
                <w:rFonts w:ascii="Arial" w:hAnsi="Arial" w:cs="Arial"/>
                <w:sz w:val="16"/>
                <w:szCs w:val="16"/>
                <w:lang w:val="uk-UA"/>
              </w:rPr>
            </w:pPr>
          </w:p>
        </w:tc>
        <w:tc>
          <w:tcPr>
            <w:tcW w:w="1702" w:type="dxa"/>
            <w:gridSpan w:val="3"/>
          </w:tcPr>
          <w:p w:rsidR="00297934" w:rsidRPr="00314C75" w:rsidRDefault="00297934">
            <w:pPr>
              <w:rPr>
                <w:rFonts w:ascii="Arial" w:hAnsi="Arial" w:cs="Arial"/>
                <w:sz w:val="16"/>
                <w:szCs w:val="16"/>
                <w:lang w:val="uk-UA"/>
              </w:rPr>
            </w:pPr>
          </w:p>
        </w:tc>
        <w:tc>
          <w:tcPr>
            <w:tcW w:w="1308" w:type="dxa"/>
          </w:tcPr>
          <w:p w:rsidR="00297934" w:rsidRPr="00314C75" w:rsidRDefault="00297934">
            <w:pPr>
              <w:rPr>
                <w:rFonts w:ascii="Arial" w:hAnsi="Arial" w:cs="Arial"/>
                <w:sz w:val="16"/>
                <w:szCs w:val="16"/>
                <w:lang w:val="uk-UA"/>
              </w:rPr>
            </w:pPr>
          </w:p>
        </w:tc>
        <w:tc>
          <w:tcPr>
            <w:tcW w:w="1668" w:type="dxa"/>
          </w:tcPr>
          <w:p w:rsidR="00297934" w:rsidRPr="00314C75" w:rsidRDefault="00297934">
            <w:pPr>
              <w:rPr>
                <w:rFonts w:ascii="Arial" w:hAnsi="Arial" w:cs="Arial"/>
                <w:sz w:val="16"/>
                <w:szCs w:val="16"/>
                <w:lang w:val="uk-UA"/>
              </w:rPr>
            </w:pPr>
          </w:p>
        </w:tc>
        <w:tc>
          <w:tcPr>
            <w:tcW w:w="1404" w:type="dxa"/>
            <w:gridSpan w:val="2"/>
          </w:tcPr>
          <w:p w:rsidR="00297934" w:rsidRPr="00314C75" w:rsidRDefault="00297934">
            <w:pPr>
              <w:rPr>
                <w:rFonts w:ascii="Arial" w:hAnsi="Arial" w:cs="Arial"/>
                <w:sz w:val="16"/>
                <w:szCs w:val="16"/>
                <w:lang w:val="uk-UA"/>
              </w:rPr>
            </w:pPr>
          </w:p>
        </w:tc>
        <w:tc>
          <w:tcPr>
            <w:tcW w:w="1396" w:type="dxa"/>
            <w:gridSpan w:val="2"/>
          </w:tcPr>
          <w:p w:rsidR="00297934" w:rsidRPr="00314C75" w:rsidRDefault="00297934">
            <w:pPr>
              <w:rPr>
                <w:rFonts w:ascii="Arial" w:hAnsi="Arial" w:cs="Arial"/>
                <w:sz w:val="16"/>
                <w:szCs w:val="16"/>
                <w:lang w:val="uk-UA"/>
              </w:rPr>
            </w:pPr>
          </w:p>
        </w:tc>
        <w:tc>
          <w:tcPr>
            <w:tcW w:w="1595" w:type="dxa"/>
            <w:gridSpan w:val="2"/>
          </w:tcPr>
          <w:p w:rsidR="00297934" w:rsidRPr="00314C75" w:rsidRDefault="00297934">
            <w:pPr>
              <w:rPr>
                <w:rFonts w:ascii="Arial" w:hAnsi="Arial" w:cs="Arial"/>
                <w:sz w:val="16"/>
                <w:szCs w:val="16"/>
                <w:lang w:val="uk-UA"/>
              </w:rPr>
            </w:pPr>
          </w:p>
        </w:tc>
        <w:tc>
          <w:tcPr>
            <w:tcW w:w="1370" w:type="dxa"/>
            <w:gridSpan w:val="2"/>
          </w:tcPr>
          <w:p w:rsidR="00297934" w:rsidRPr="00314C75" w:rsidRDefault="00297934">
            <w:pPr>
              <w:rPr>
                <w:rFonts w:ascii="Arial" w:hAnsi="Arial" w:cs="Arial"/>
                <w:sz w:val="16"/>
                <w:szCs w:val="16"/>
                <w:lang w:val="uk-UA"/>
              </w:rPr>
            </w:pPr>
          </w:p>
        </w:tc>
      </w:tr>
      <w:tr w:rsidR="00297934" w:rsidRPr="00AF0D67" w:rsidTr="00487E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8046" w:type="dxa"/>
            <w:gridSpan w:val="2"/>
          </w:tcPr>
          <w:p w:rsidR="00297934" w:rsidRPr="00314C75" w:rsidRDefault="00297934" w:rsidP="008A682A">
            <w:pPr>
              <w:rPr>
                <w:rFonts w:ascii="Arial" w:hAnsi="Arial" w:cs="Arial"/>
                <w:sz w:val="16"/>
                <w:szCs w:val="16"/>
                <w:lang w:val="uk-UA"/>
              </w:rPr>
            </w:pPr>
            <w:r>
              <w:rPr>
                <w:rFonts w:ascii="Arial" w:hAnsi="Arial" w:cs="Arial"/>
                <w:sz w:val="16"/>
                <w:szCs w:val="16"/>
                <w:lang w:val="uk-UA"/>
              </w:rPr>
              <w:t>Зливки із електросталі нелегованої</w:t>
            </w:r>
          </w:p>
        </w:tc>
        <w:tc>
          <w:tcPr>
            <w:tcW w:w="662" w:type="dxa"/>
          </w:tcPr>
          <w:p w:rsidR="00297934" w:rsidRPr="00314C75" w:rsidRDefault="00297934" w:rsidP="00314C75">
            <w:pPr>
              <w:jc w:val="center"/>
              <w:rPr>
                <w:rFonts w:ascii="Arial" w:hAnsi="Arial" w:cs="Arial"/>
                <w:sz w:val="16"/>
                <w:szCs w:val="16"/>
                <w:lang w:val="uk-UA"/>
              </w:rPr>
            </w:pPr>
            <w:r>
              <w:rPr>
                <w:rFonts w:ascii="Arial" w:hAnsi="Arial" w:cs="Arial"/>
                <w:sz w:val="16"/>
                <w:szCs w:val="16"/>
                <w:lang w:val="uk-UA"/>
              </w:rPr>
              <w:t>6451</w:t>
            </w:r>
          </w:p>
        </w:tc>
        <w:tc>
          <w:tcPr>
            <w:tcW w:w="2078" w:type="dxa"/>
          </w:tcPr>
          <w:p w:rsidR="00297934" w:rsidRPr="00314C75" w:rsidRDefault="00297934">
            <w:pPr>
              <w:rPr>
                <w:rFonts w:ascii="Arial" w:hAnsi="Arial" w:cs="Arial"/>
                <w:sz w:val="16"/>
                <w:szCs w:val="16"/>
                <w:lang w:val="uk-UA"/>
              </w:rPr>
            </w:pPr>
          </w:p>
        </w:tc>
        <w:tc>
          <w:tcPr>
            <w:tcW w:w="1843" w:type="dxa"/>
          </w:tcPr>
          <w:p w:rsidR="00297934" w:rsidRPr="00314C75" w:rsidRDefault="00297934">
            <w:pPr>
              <w:rPr>
                <w:rFonts w:ascii="Arial" w:hAnsi="Arial" w:cs="Arial"/>
                <w:sz w:val="16"/>
                <w:szCs w:val="16"/>
                <w:lang w:val="uk-UA"/>
              </w:rPr>
            </w:pPr>
          </w:p>
        </w:tc>
        <w:tc>
          <w:tcPr>
            <w:tcW w:w="1702" w:type="dxa"/>
            <w:gridSpan w:val="3"/>
          </w:tcPr>
          <w:p w:rsidR="00297934" w:rsidRPr="00314C75" w:rsidRDefault="00297934">
            <w:pPr>
              <w:rPr>
                <w:rFonts w:ascii="Arial" w:hAnsi="Arial" w:cs="Arial"/>
                <w:sz w:val="16"/>
                <w:szCs w:val="16"/>
                <w:lang w:val="uk-UA"/>
              </w:rPr>
            </w:pPr>
          </w:p>
        </w:tc>
        <w:tc>
          <w:tcPr>
            <w:tcW w:w="1308" w:type="dxa"/>
          </w:tcPr>
          <w:p w:rsidR="00297934" w:rsidRPr="00314C75" w:rsidRDefault="00297934">
            <w:pPr>
              <w:rPr>
                <w:rFonts w:ascii="Arial" w:hAnsi="Arial" w:cs="Arial"/>
                <w:sz w:val="16"/>
                <w:szCs w:val="16"/>
                <w:lang w:val="uk-UA"/>
              </w:rPr>
            </w:pPr>
          </w:p>
        </w:tc>
        <w:tc>
          <w:tcPr>
            <w:tcW w:w="1668" w:type="dxa"/>
          </w:tcPr>
          <w:p w:rsidR="00297934" w:rsidRPr="00314C75" w:rsidRDefault="00297934">
            <w:pPr>
              <w:rPr>
                <w:rFonts w:ascii="Arial" w:hAnsi="Arial" w:cs="Arial"/>
                <w:sz w:val="16"/>
                <w:szCs w:val="16"/>
                <w:lang w:val="uk-UA"/>
              </w:rPr>
            </w:pPr>
          </w:p>
        </w:tc>
        <w:tc>
          <w:tcPr>
            <w:tcW w:w="1404" w:type="dxa"/>
            <w:gridSpan w:val="2"/>
          </w:tcPr>
          <w:p w:rsidR="00297934" w:rsidRPr="00314C75" w:rsidRDefault="00297934">
            <w:pPr>
              <w:rPr>
                <w:rFonts w:ascii="Arial" w:hAnsi="Arial" w:cs="Arial"/>
                <w:sz w:val="16"/>
                <w:szCs w:val="16"/>
                <w:lang w:val="uk-UA"/>
              </w:rPr>
            </w:pPr>
          </w:p>
        </w:tc>
        <w:tc>
          <w:tcPr>
            <w:tcW w:w="1396" w:type="dxa"/>
            <w:gridSpan w:val="2"/>
          </w:tcPr>
          <w:p w:rsidR="00297934" w:rsidRPr="00314C75" w:rsidRDefault="00297934">
            <w:pPr>
              <w:rPr>
                <w:rFonts w:ascii="Arial" w:hAnsi="Arial" w:cs="Arial"/>
                <w:sz w:val="16"/>
                <w:szCs w:val="16"/>
                <w:lang w:val="uk-UA"/>
              </w:rPr>
            </w:pPr>
          </w:p>
        </w:tc>
        <w:tc>
          <w:tcPr>
            <w:tcW w:w="1595" w:type="dxa"/>
            <w:gridSpan w:val="2"/>
          </w:tcPr>
          <w:p w:rsidR="00297934" w:rsidRPr="00314C75" w:rsidRDefault="00297934">
            <w:pPr>
              <w:rPr>
                <w:rFonts w:ascii="Arial" w:hAnsi="Arial" w:cs="Arial"/>
                <w:sz w:val="16"/>
                <w:szCs w:val="16"/>
                <w:lang w:val="uk-UA"/>
              </w:rPr>
            </w:pPr>
          </w:p>
        </w:tc>
        <w:tc>
          <w:tcPr>
            <w:tcW w:w="1370" w:type="dxa"/>
            <w:gridSpan w:val="2"/>
          </w:tcPr>
          <w:p w:rsidR="00297934" w:rsidRPr="00314C75" w:rsidRDefault="00297934">
            <w:pPr>
              <w:rPr>
                <w:rFonts w:ascii="Arial" w:hAnsi="Arial" w:cs="Arial"/>
                <w:sz w:val="16"/>
                <w:szCs w:val="16"/>
                <w:lang w:val="uk-UA"/>
              </w:rPr>
            </w:pPr>
          </w:p>
        </w:tc>
      </w:tr>
      <w:tr w:rsidR="00297934" w:rsidRPr="00AF0D67" w:rsidTr="00487E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8046" w:type="dxa"/>
            <w:gridSpan w:val="2"/>
          </w:tcPr>
          <w:p w:rsidR="00297934" w:rsidRPr="00314C75" w:rsidRDefault="00297934" w:rsidP="008A682A">
            <w:pPr>
              <w:rPr>
                <w:rFonts w:ascii="Arial" w:hAnsi="Arial" w:cs="Arial"/>
                <w:sz w:val="16"/>
                <w:szCs w:val="16"/>
                <w:lang w:val="uk-UA"/>
              </w:rPr>
            </w:pPr>
            <w:r w:rsidRPr="00314C75">
              <w:rPr>
                <w:rFonts w:ascii="Arial" w:hAnsi="Arial" w:cs="Arial"/>
                <w:sz w:val="16"/>
                <w:szCs w:val="16"/>
                <w:lang w:val="uk-UA"/>
              </w:rPr>
              <w:t xml:space="preserve">Прокат плоский гарячекатаний зі сталі нержавіючої завширшки менше </w:t>
            </w:r>
            <w:smartTag w:uri="urn:schemas-microsoft-com:office:smarttags" w:element="metricconverter">
              <w:smartTagPr>
                <w:attr w:name="ProductID" w:val="600 мм"/>
              </w:smartTagPr>
              <w:r w:rsidRPr="00314C75">
                <w:rPr>
                  <w:rFonts w:ascii="Arial" w:hAnsi="Arial" w:cs="Arial"/>
                  <w:sz w:val="16"/>
                  <w:szCs w:val="16"/>
                  <w:lang w:val="uk-UA"/>
                </w:rPr>
                <w:t>600 мм</w:t>
              </w:r>
            </w:smartTag>
            <w:r w:rsidRPr="00314C75">
              <w:rPr>
                <w:rFonts w:ascii="Arial" w:hAnsi="Arial" w:cs="Arial"/>
                <w:sz w:val="16"/>
                <w:szCs w:val="16"/>
                <w:lang w:val="uk-UA"/>
              </w:rPr>
              <w:t xml:space="preserve"> </w:t>
            </w:r>
          </w:p>
        </w:tc>
        <w:tc>
          <w:tcPr>
            <w:tcW w:w="662" w:type="dxa"/>
          </w:tcPr>
          <w:p w:rsidR="00297934" w:rsidRPr="00314C75" w:rsidRDefault="00297934" w:rsidP="00314C75">
            <w:pPr>
              <w:jc w:val="center"/>
              <w:rPr>
                <w:rFonts w:ascii="Arial" w:hAnsi="Arial" w:cs="Arial"/>
                <w:sz w:val="16"/>
                <w:szCs w:val="16"/>
                <w:lang w:val="uk-UA"/>
              </w:rPr>
            </w:pPr>
            <w:r w:rsidRPr="00314C75">
              <w:rPr>
                <w:rFonts w:ascii="Arial" w:hAnsi="Arial" w:cs="Arial"/>
                <w:sz w:val="16"/>
                <w:szCs w:val="16"/>
                <w:lang w:val="uk-UA"/>
              </w:rPr>
              <w:t>6460</w:t>
            </w:r>
          </w:p>
        </w:tc>
        <w:tc>
          <w:tcPr>
            <w:tcW w:w="2078" w:type="dxa"/>
          </w:tcPr>
          <w:p w:rsidR="00297934" w:rsidRPr="00314C75" w:rsidRDefault="00297934">
            <w:pPr>
              <w:rPr>
                <w:rFonts w:ascii="Arial" w:hAnsi="Arial" w:cs="Arial"/>
                <w:sz w:val="16"/>
                <w:szCs w:val="16"/>
                <w:lang w:val="uk-UA"/>
              </w:rPr>
            </w:pPr>
          </w:p>
        </w:tc>
        <w:tc>
          <w:tcPr>
            <w:tcW w:w="1843" w:type="dxa"/>
          </w:tcPr>
          <w:p w:rsidR="00297934" w:rsidRPr="00314C75" w:rsidRDefault="00297934">
            <w:pPr>
              <w:rPr>
                <w:rFonts w:ascii="Arial" w:hAnsi="Arial" w:cs="Arial"/>
                <w:sz w:val="16"/>
                <w:szCs w:val="16"/>
                <w:lang w:val="uk-UA"/>
              </w:rPr>
            </w:pPr>
          </w:p>
        </w:tc>
        <w:tc>
          <w:tcPr>
            <w:tcW w:w="1702" w:type="dxa"/>
            <w:gridSpan w:val="3"/>
          </w:tcPr>
          <w:p w:rsidR="00297934" w:rsidRPr="00314C75" w:rsidRDefault="00297934">
            <w:pPr>
              <w:rPr>
                <w:rFonts w:ascii="Arial" w:hAnsi="Arial" w:cs="Arial"/>
                <w:sz w:val="16"/>
                <w:szCs w:val="16"/>
                <w:lang w:val="uk-UA"/>
              </w:rPr>
            </w:pPr>
          </w:p>
        </w:tc>
        <w:tc>
          <w:tcPr>
            <w:tcW w:w="1308" w:type="dxa"/>
          </w:tcPr>
          <w:p w:rsidR="00297934" w:rsidRPr="00314C75" w:rsidRDefault="00297934">
            <w:pPr>
              <w:rPr>
                <w:rFonts w:ascii="Arial" w:hAnsi="Arial" w:cs="Arial"/>
                <w:sz w:val="16"/>
                <w:szCs w:val="16"/>
                <w:lang w:val="uk-UA"/>
              </w:rPr>
            </w:pPr>
          </w:p>
        </w:tc>
        <w:tc>
          <w:tcPr>
            <w:tcW w:w="1668" w:type="dxa"/>
          </w:tcPr>
          <w:p w:rsidR="00297934" w:rsidRPr="00314C75" w:rsidRDefault="00297934">
            <w:pPr>
              <w:rPr>
                <w:rFonts w:ascii="Arial" w:hAnsi="Arial" w:cs="Arial"/>
                <w:sz w:val="16"/>
                <w:szCs w:val="16"/>
                <w:lang w:val="uk-UA"/>
              </w:rPr>
            </w:pPr>
          </w:p>
        </w:tc>
        <w:tc>
          <w:tcPr>
            <w:tcW w:w="1404" w:type="dxa"/>
            <w:gridSpan w:val="2"/>
          </w:tcPr>
          <w:p w:rsidR="00297934" w:rsidRPr="00314C75" w:rsidRDefault="00297934">
            <w:pPr>
              <w:rPr>
                <w:rFonts w:ascii="Arial" w:hAnsi="Arial" w:cs="Arial"/>
                <w:sz w:val="16"/>
                <w:szCs w:val="16"/>
                <w:lang w:val="uk-UA"/>
              </w:rPr>
            </w:pPr>
          </w:p>
        </w:tc>
        <w:tc>
          <w:tcPr>
            <w:tcW w:w="1396" w:type="dxa"/>
            <w:gridSpan w:val="2"/>
          </w:tcPr>
          <w:p w:rsidR="00297934" w:rsidRPr="00314C75" w:rsidRDefault="00297934">
            <w:pPr>
              <w:rPr>
                <w:rFonts w:ascii="Arial" w:hAnsi="Arial" w:cs="Arial"/>
                <w:sz w:val="16"/>
                <w:szCs w:val="16"/>
                <w:lang w:val="uk-UA"/>
              </w:rPr>
            </w:pPr>
          </w:p>
        </w:tc>
        <w:tc>
          <w:tcPr>
            <w:tcW w:w="1595" w:type="dxa"/>
            <w:gridSpan w:val="2"/>
          </w:tcPr>
          <w:p w:rsidR="00297934" w:rsidRPr="00314C75" w:rsidRDefault="00297934">
            <w:pPr>
              <w:rPr>
                <w:rFonts w:ascii="Arial" w:hAnsi="Arial" w:cs="Arial"/>
                <w:sz w:val="16"/>
                <w:szCs w:val="16"/>
                <w:lang w:val="uk-UA"/>
              </w:rPr>
            </w:pPr>
          </w:p>
        </w:tc>
        <w:tc>
          <w:tcPr>
            <w:tcW w:w="1370" w:type="dxa"/>
            <w:gridSpan w:val="2"/>
          </w:tcPr>
          <w:p w:rsidR="00297934" w:rsidRPr="00314C75" w:rsidRDefault="00297934">
            <w:pPr>
              <w:rPr>
                <w:rFonts w:ascii="Arial" w:hAnsi="Arial" w:cs="Arial"/>
                <w:sz w:val="16"/>
                <w:szCs w:val="16"/>
                <w:lang w:val="uk-UA"/>
              </w:rPr>
            </w:pPr>
          </w:p>
        </w:tc>
      </w:tr>
      <w:tr w:rsidR="00297934" w:rsidRPr="00AF0D67" w:rsidTr="00487E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8046" w:type="dxa"/>
            <w:gridSpan w:val="2"/>
          </w:tcPr>
          <w:p w:rsidR="00297934" w:rsidRPr="00314C75" w:rsidRDefault="00297934" w:rsidP="008A682A">
            <w:pPr>
              <w:rPr>
                <w:rFonts w:ascii="Arial" w:hAnsi="Arial" w:cs="Arial"/>
                <w:sz w:val="16"/>
                <w:szCs w:val="16"/>
                <w:lang w:val="uk-UA"/>
              </w:rPr>
            </w:pPr>
            <w:r w:rsidRPr="00314C75">
              <w:rPr>
                <w:rFonts w:ascii="Arial" w:hAnsi="Arial" w:cs="Arial"/>
                <w:sz w:val="16"/>
                <w:szCs w:val="16"/>
                <w:lang w:val="uk-UA"/>
              </w:rPr>
              <w:t xml:space="preserve">Прокат плоский зі сталі швидкорізальної завширшки менше </w:t>
            </w:r>
            <w:smartTag w:uri="urn:schemas-microsoft-com:office:smarttags" w:element="metricconverter">
              <w:smartTagPr>
                <w:attr w:name="ProductID" w:val="600 мм"/>
              </w:smartTagPr>
              <w:r w:rsidRPr="00314C75">
                <w:rPr>
                  <w:rFonts w:ascii="Arial" w:hAnsi="Arial" w:cs="Arial"/>
                  <w:sz w:val="16"/>
                  <w:szCs w:val="16"/>
                  <w:lang w:val="uk-UA"/>
                </w:rPr>
                <w:t>600 мм</w:t>
              </w:r>
            </w:smartTag>
          </w:p>
        </w:tc>
        <w:tc>
          <w:tcPr>
            <w:tcW w:w="662" w:type="dxa"/>
          </w:tcPr>
          <w:p w:rsidR="00297934" w:rsidRPr="00314C75" w:rsidRDefault="00297934" w:rsidP="00314C75">
            <w:pPr>
              <w:jc w:val="center"/>
              <w:rPr>
                <w:rFonts w:ascii="Arial" w:hAnsi="Arial" w:cs="Arial"/>
                <w:sz w:val="16"/>
                <w:szCs w:val="16"/>
                <w:lang w:val="uk-UA"/>
              </w:rPr>
            </w:pPr>
            <w:r w:rsidRPr="00314C75">
              <w:rPr>
                <w:rFonts w:ascii="Arial" w:hAnsi="Arial" w:cs="Arial"/>
                <w:sz w:val="16"/>
                <w:szCs w:val="16"/>
                <w:lang w:val="uk-UA"/>
              </w:rPr>
              <w:t>6462</w:t>
            </w:r>
          </w:p>
        </w:tc>
        <w:tc>
          <w:tcPr>
            <w:tcW w:w="2078" w:type="dxa"/>
          </w:tcPr>
          <w:p w:rsidR="00297934" w:rsidRPr="00314C75" w:rsidRDefault="00297934">
            <w:pPr>
              <w:rPr>
                <w:rFonts w:ascii="Arial" w:hAnsi="Arial" w:cs="Arial"/>
                <w:sz w:val="16"/>
                <w:szCs w:val="16"/>
                <w:lang w:val="uk-UA"/>
              </w:rPr>
            </w:pPr>
          </w:p>
        </w:tc>
        <w:tc>
          <w:tcPr>
            <w:tcW w:w="1843" w:type="dxa"/>
          </w:tcPr>
          <w:p w:rsidR="00297934" w:rsidRPr="00314C75" w:rsidRDefault="00297934">
            <w:pPr>
              <w:rPr>
                <w:rFonts w:ascii="Arial" w:hAnsi="Arial" w:cs="Arial"/>
                <w:sz w:val="16"/>
                <w:szCs w:val="16"/>
                <w:lang w:val="uk-UA"/>
              </w:rPr>
            </w:pPr>
          </w:p>
        </w:tc>
        <w:tc>
          <w:tcPr>
            <w:tcW w:w="1702" w:type="dxa"/>
            <w:gridSpan w:val="3"/>
          </w:tcPr>
          <w:p w:rsidR="00297934" w:rsidRPr="00314C75" w:rsidRDefault="00297934">
            <w:pPr>
              <w:rPr>
                <w:rFonts w:ascii="Arial" w:hAnsi="Arial" w:cs="Arial"/>
                <w:sz w:val="16"/>
                <w:szCs w:val="16"/>
                <w:lang w:val="uk-UA"/>
              </w:rPr>
            </w:pPr>
          </w:p>
        </w:tc>
        <w:tc>
          <w:tcPr>
            <w:tcW w:w="1308" w:type="dxa"/>
          </w:tcPr>
          <w:p w:rsidR="00297934" w:rsidRPr="00314C75" w:rsidRDefault="00297934">
            <w:pPr>
              <w:rPr>
                <w:rFonts w:ascii="Arial" w:hAnsi="Arial" w:cs="Arial"/>
                <w:sz w:val="16"/>
                <w:szCs w:val="16"/>
                <w:lang w:val="uk-UA"/>
              </w:rPr>
            </w:pPr>
          </w:p>
        </w:tc>
        <w:tc>
          <w:tcPr>
            <w:tcW w:w="1668" w:type="dxa"/>
          </w:tcPr>
          <w:p w:rsidR="00297934" w:rsidRPr="00314C75" w:rsidRDefault="00297934">
            <w:pPr>
              <w:rPr>
                <w:rFonts w:ascii="Arial" w:hAnsi="Arial" w:cs="Arial"/>
                <w:sz w:val="16"/>
                <w:szCs w:val="16"/>
                <w:lang w:val="uk-UA"/>
              </w:rPr>
            </w:pPr>
          </w:p>
        </w:tc>
        <w:tc>
          <w:tcPr>
            <w:tcW w:w="1404" w:type="dxa"/>
            <w:gridSpan w:val="2"/>
          </w:tcPr>
          <w:p w:rsidR="00297934" w:rsidRPr="00314C75" w:rsidRDefault="00297934">
            <w:pPr>
              <w:rPr>
                <w:rFonts w:ascii="Arial" w:hAnsi="Arial" w:cs="Arial"/>
                <w:sz w:val="16"/>
                <w:szCs w:val="16"/>
                <w:lang w:val="uk-UA"/>
              </w:rPr>
            </w:pPr>
          </w:p>
        </w:tc>
        <w:tc>
          <w:tcPr>
            <w:tcW w:w="1396" w:type="dxa"/>
            <w:gridSpan w:val="2"/>
          </w:tcPr>
          <w:p w:rsidR="00297934" w:rsidRPr="00314C75" w:rsidRDefault="00297934">
            <w:pPr>
              <w:rPr>
                <w:rFonts w:ascii="Arial" w:hAnsi="Arial" w:cs="Arial"/>
                <w:sz w:val="16"/>
                <w:szCs w:val="16"/>
                <w:lang w:val="uk-UA"/>
              </w:rPr>
            </w:pPr>
          </w:p>
        </w:tc>
        <w:tc>
          <w:tcPr>
            <w:tcW w:w="1595" w:type="dxa"/>
            <w:gridSpan w:val="2"/>
          </w:tcPr>
          <w:p w:rsidR="00297934" w:rsidRPr="00314C75" w:rsidRDefault="00297934">
            <w:pPr>
              <w:rPr>
                <w:rFonts w:ascii="Arial" w:hAnsi="Arial" w:cs="Arial"/>
                <w:sz w:val="16"/>
                <w:szCs w:val="16"/>
                <w:lang w:val="uk-UA"/>
              </w:rPr>
            </w:pPr>
          </w:p>
        </w:tc>
        <w:tc>
          <w:tcPr>
            <w:tcW w:w="1370" w:type="dxa"/>
            <w:gridSpan w:val="2"/>
          </w:tcPr>
          <w:p w:rsidR="00297934" w:rsidRPr="00314C75" w:rsidRDefault="00297934">
            <w:pPr>
              <w:rPr>
                <w:rFonts w:ascii="Arial" w:hAnsi="Arial" w:cs="Arial"/>
                <w:sz w:val="16"/>
                <w:szCs w:val="16"/>
                <w:lang w:val="uk-UA"/>
              </w:rPr>
            </w:pPr>
          </w:p>
        </w:tc>
      </w:tr>
      <w:tr w:rsidR="00297934" w:rsidRPr="00AF0D67" w:rsidTr="00487E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8046" w:type="dxa"/>
            <w:gridSpan w:val="2"/>
          </w:tcPr>
          <w:p w:rsidR="00297934" w:rsidRPr="00314C75" w:rsidRDefault="00297934" w:rsidP="008A682A">
            <w:pPr>
              <w:rPr>
                <w:rFonts w:ascii="Arial" w:hAnsi="Arial" w:cs="Arial"/>
                <w:sz w:val="16"/>
                <w:szCs w:val="16"/>
                <w:lang w:val="uk-UA"/>
              </w:rPr>
            </w:pPr>
            <w:r w:rsidRPr="00314C75">
              <w:rPr>
                <w:rFonts w:ascii="Arial" w:hAnsi="Arial" w:cs="Arial"/>
                <w:sz w:val="16"/>
                <w:szCs w:val="16"/>
                <w:lang w:val="uk-UA"/>
              </w:rPr>
              <w:t xml:space="preserve">Прокат плоский гарячекатаний зі сталі </w:t>
            </w:r>
            <w:r>
              <w:rPr>
                <w:rFonts w:ascii="Arial" w:hAnsi="Arial" w:cs="Arial"/>
                <w:sz w:val="16"/>
                <w:szCs w:val="16"/>
                <w:lang w:val="uk-UA"/>
              </w:rPr>
              <w:t>нелегованої та легованої</w:t>
            </w:r>
          </w:p>
        </w:tc>
        <w:tc>
          <w:tcPr>
            <w:tcW w:w="662" w:type="dxa"/>
          </w:tcPr>
          <w:p w:rsidR="00297934" w:rsidRPr="00314C75" w:rsidRDefault="00297934" w:rsidP="00314C75">
            <w:pPr>
              <w:jc w:val="center"/>
              <w:rPr>
                <w:rFonts w:ascii="Arial" w:hAnsi="Arial" w:cs="Arial"/>
                <w:sz w:val="16"/>
                <w:szCs w:val="16"/>
                <w:lang w:val="uk-UA"/>
              </w:rPr>
            </w:pPr>
            <w:r w:rsidRPr="00314C75">
              <w:rPr>
                <w:rFonts w:ascii="Arial" w:hAnsi="Arial" w:cs="Arial"/>
                <w:sz w:val="16"/>
                <w:szCs w:val="16"/>
                <w:lang w:val="uk-UA"/>
              </w:rPr>
              <w:t>6463</w:t>
            </w:r>
          </w:p>
        </w:tc>
        <w:tc>
          <w:tcPr>
            <w:tcW w:w="2078" w:type="dxa"/>
          </w:tcPr>
          <w:p w:rsidR="00297934" w:rsidRPr="00314C75" w:rsidRDefault="00297934">
            <w:pPr>
              <w:rPr>
                <w:rFonts w:ascii="Arial" w:hAnsi="Arial" w:cs="Arial"/>
                <w:sz w:val="16"/>
                <w:szCs w:val="16"/>
                <w:lang w:val="uk-UA"/>
              </w:rPr>
            </w:pPr>
          </w:p>
        </w:tc>
        <w:tc>
          <w:tcPr>
            <w:tcW w:w="1843" w:type="dxa"/>
          </w:tcPr>
          <w:p w:rsidR="00297934" w:rsidRPr="00314C75" w:rsidRDefault="00297934">
            <w:pPr>
              <w:rPr>
                <w:rFonts w:ascii="Arial" w:hAnsi="Arial" w:cs="Arial"/>
                <w:sz w:val="16"/>
                <w:szCs w:val="16"/>
                <w:lang w:val="uk-UA"/>
              </w:rPr>
            </w:pPr>
          </w:p>
        </w:tc>
        <w:tc>
          <w:tcPr>
            <w:tcW w:w="1702" w:type="dxa"/>
            <w:gridSpan w:val="3"/>
          </w:tcPr>
          <w:p w:rsidR="00297934" w:rsidRPr="00314C75" w:rsidRDefault="00297934">
            <w:pPr>
              <w:rPr>
                <w:rFonts w:ascii="Arial" w:hAnsi="Arial" w:cs="Arial"/>
                <w:sz w:val="16"/>
                <w:szCs w:val="16"/>
                <w:lang w:val="uk-UA"/>
              </w:rPr>
            </w:pPr>
          </w:p>
        </w:tc>
        <w:tc>
          <w:tcPr>
            <w:tcW w:w="1308" w:type="dxa"/>
          </w:tcPr>
          <w:p w:rsidR="00297934" w:rsidRPr="00314C75" w:rsidRDefault="00297934">
            <w:pPr>
              <w:rPr>
                <w:rFonts w:ascii="Arial" w:hAnsi="Arial" w:cs="Arial"/>
                <w:sz w:val="16"/>
                <w:szCs w:val="16"/>
                <w:lang w:val="uk-UA"/>
              </w:rPr>
            </w:pPr>
          </w:p>
        </w:tc>
        <w:tc>
          <w:tcPr>
            <w:tcW w:w="1668" w:type="dxa"/>
          </w:tcPr>
          <w:p w:rsidR="00297934" w:rsidRPr="00314C75" w:rsidRDefault="00297934">
            <w:pPr>
              <w:rPr>
                <w:rFonts w:ascii="Arial" w:hAnsi="Arial" w:cs="Arial"/>
                <w:sz w:val="16"/>
                <w:szCs w:val="16"/>
                <w:lang w:val="uk-UA"/>
              </w:rPr>
            </w:pPr>
          </w:p>
        </w:tc>
        <w:tc>
          <w:tcPr>
            <w:tcW w:w="1404" w:type="dxa"/>
            <w:gridSpan w:val="2"/>
          </w:tcPr>
          <w:p w:rsidR="00297934" w:rsidRPr="00314C75" w:rsidRDefault="00297934">
            <w:pPr>
              <w:rPr>
                <w:rFonts w:ascii="Arial" w:hAnsi="Arial" w:cs="Arial"/>
                <w:sz w:val="16"/>
                <w:szCs w:val="16"/>
                <w:lang w:val="uk-UA"/>
              </w:rPr>
            </w:pPr>
          </w:p>
        </w:tc>
        <w:tc>
          <w:tcPr>
            <w:tcW w:w="1396" w:type="dxa"/>
            <w:gridSpan w:val="2"/>
          </w:tcPr>
          <w:p w:rsidR="00297934" w:rsidRPr="00314C75" w:rsidRDefault="00297934">
            <w:pPr>
              <w:rPr>
                <w:rFonts w:ascii="Arial" w:hAnsi="Arial" w:cs="Arial"/>
                <w:sz w:val="16"/>
                <w:szCs w:val="16"/>
                <w:lang w:val="uk-UA"/>
              </w:rPr>
            </w:pPr>
          </w:p>
        </w:tc>
        <w:tc>
          <w:tcPr>
            <w:tcW w:w="1595" w:type="dxa"/>
            <w:gridSpan w:val="2"/>
          </w:tcPr>
          <w:p w:rsidR="00297934" w:rsidRPr="00314C75" w:rsidRDefault="00297934">
            <w:pPr>
              <w:rPr>
                <w:rFonts w:ascii="Arial" w:hAnsi="Arial" w:cs="Arial"/>
                <w:sz w:val="16"/>
                <w:szCs w:val="16"/>
                <w:lang w:val="uk-UA"/>
              </w:rPr>
            </w:pPr>
          </w:p>
        </w:tc>
        <w:tc>
          <w:tcPr>
            <w:tcW w:w="1370" w:type="dxa"/>
            <w:gridSpan w:val="2"/>
          </w:tcPr>
          <w:p w:rsidR="00297934" w:rsidRPr="00314C75" w:rsidRDefault="00297934">
            <w:pPr>
              <w:rPr>
                <w:rFonts w:ascii="Arial" w:hAnsi="Arial" w:cs="Arial"/>
                <w:sz w:val="16"/>
                <w:szCs w:val="16"/>
                <w:lang w:val="uk-UA"/>
              </w:rPr>
            </w:pPr>
          </w:p>
        </w:tc>
      </w:tr>
      <w:tr w:rsidR="00297934" w:rsidRPr="00AF0D67" w:rsidTr="00487E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8046" w:type="dxa"/>
            <w:gridSpan w:val="2"/>
          </w:tcPr>
          <w:p w:rsidR="00297934" w:rsidRPr="00314C75" w:rsidRDefault="00297934" w:rsidP="008A682A">
            <w:pPr>
              <w:rPr>
                <w:rFonts w:ascii="Arial" w:hAnsi="Arial" w:cs="Arial"/>
                <w:sz w:val="16"/>
                <w:szCs w:val="16"/>
                <w:lang w:val="uk-UA"/>
              </w:rPr>
            </w:pPr>
            <w:r w:rsidRPr="00314C75">
              <w:rPr>
                <w:rFonts w:ascii="Arial" w:hAnsi="Arial" w:cs="Arial"/>
                <w:sz w:val="16"/>
                <w:szCs w:val="16"/>
                <w:lang w:val="uk-UA"/>
              </w:rPr>
              <w:t xml:space="preserve">Прокат плоский холоднокатаний зі сталі завширшки не менше </w:t>
            </w:r>
            <w:smartTag w:uri="urn:schemas-microsoft-com:office:smarttags" w:element="metricconverter">
              <w:smartTagPr>
                <w:attr w:name="ProductID" w:val="600 мм"/>
              </w:smartTagPr>
              <w:r w:rsidRPr="00314C75">
                <w:rPr>
                  <w:rFonts w:ascii="Arial" w:hAnsi="Arial" w:cs="Arial"/>
                  <w:sz w:val="16"/>
                  <w:szCs w:val="16"/>
                  <w:lang w:val="uk-UA"/>
                </w:rPr>
                <w:t>600 мм</w:t>
              </w:r>
            </w:smartTag>
            <w:r w:rsidRPr="00314C75">
              <w:rPr>
                <w:rFonts w:ascii="Arial" w:hAnsi="Arial" w:cs="Arial"/>
                <w:sz w:val="16"/>
                <w:szCs w:val="16"/>
                <w:lang w:val="uk-UA"/>
              </w:rPr>
              <w:t xml:space="preserve">  </w:t>
            </w:r>
          </w:p>
        </w:tc>
        <w:tc>
          <w:tcPr>
            <w:tcW w:w="662" w:type="dxa"/>
          </w:tcPr>
          <w:p w:rsidR="00297934" w:rsidRPr="00314C75" w:rsidRDefault="00297934" w:rsidP="00314C75">
            <w:pPr>
              <w:jc w:val="center"/>
              <w:rPr>
                <w:rFonts w:ascii="Arial" w:hAnsi="Arial" w:cs="Arial"/>
                <w:sz w:val="16"/>
                <w:szCs w:val="16"/>
                <w:lang w:val="uk-UA"/>
              </w:rPr>
            </w:pPr>
            <w:r w:rsidRPr="00314C75">
              <w:rPr>
                <w:rFonts w:ascii="Arial" w:hAnsi="Arial" w:cs="Arial"/>
                <w:sz w:val="16"/>
                <w:szCs w:val="16"/>
                <w:lang w:val="uk-UA"/>
              </w:rPr>
              <w:t>6464</w:t>
            </w:r>
          </w:p>
        </w:tc>
        <w:tc>
          <w:tcPr>
            <w:tcW w:w="2078" w:type="dxa"/>
          </w:tcPr>
          <w:p w:rsidR="00297934" w:rsidRPr="00314C75" w:rsidRDefault="00297934">
            <w:pPr>
              <w:rPr>
                <w:rFonts w:ascii="Arial" w:hAnsi="Arial" w:cs="Arial"/>
                <w:sz w:val="16"/>
                <w:szCs w:val="16"/>
                <w:lang w:val="uk-UA"/>
              </w:rPr>
            </w:pPr>
          </w:p>
        </w:tc>
        <w:tc>
          <w:tcPr>
            <w:tcW w:w="1843" w:type="dxa"/>
          </w:tcPr>
          <w:p w:rsidR="00297934" w:rsidRPr="00314C75" w:rsidRDefault="00297934">
            <w:pPr>
              <w:rPr>
                <w:rFonts w:ascii="Arial" w:hAnsi="Arial" w:cs="Arial"/>
                <w:sz w:val="16"/>
                <w:szCs w:val="16"/>
                <w:lang w:val="uk-UA"/>
              </w:rPr>
            </w:pPr>
          </w:p>
        </w:tc>
        <w:tc>
          <w:tcPr>
            <w:tcW w:w="1702" w:type="dxa"/>
            <w:gridSpan w:val="3"/>
          </w:tcPr>
          <w:p w:rsidR="00297934" w:rsidRPr="00314C75" w:rsidRDefault="00297934">
            <w:pPr>
              <w:rPr>
                <w:rFonts w:ascii="Arial" w:hAnsi="Arial" w:cs="Arial"/>
                <w:sz w:val="16"/>
                <w:szCs w:val="16"/>
                <w:lang w:val="uk-UA"/>
              </w:rPr>
            </w:pPr>
          </w:p>
        </w:tc>
        <w:tc>
          <w:tcPr>
            <w:tcW w:w="1308" w:type="dxa"/>
          </w:tcPr>
          <w:p w:rsidR="00297934" w:rsidRPr="00314C75" w:rsidRDefault="00297934">
            <w:pPr>
              <w:rPr>
                <w:rFonts w:ascii="Arial" w:hAnsi="Arial" w:cs="Arial"/>
                <w:sz w:val="16"/>
                <w:szCs w:val="16"/>
                <w:lang w:val="uk-UA"/>
              </w:rPr>
            </w:pPr>
          </w:p>
        </w:tc>
        <w:tc>
          <w:tcPr>
            <w:tcW w:w="1668" w:type="dxa"/>
          </w:tcPr>
          <w:p w:rsidR="00297934" w:rsidRPr="00314C75" w:rsidRDefault="00297934">
            <w:pPr>
              <w:rPr>
                <w:rFonts w:ascii="Arial" w:hAnsi="Arial" w:cs="Arial"/>
                <w:sz w:val="16"/>
                <w:szCs w:val="16"/>
                <w:lang w:val="uk-UA"/>
              </w:rPr>
            </w:pPr>
          </w:p>
        </w:tc>
        <w:tc>
          <w:tcPr>
            <w:tcW w:w="1404" w:type="dxa"/>
            <w:gridSpan w:val="2"/>
          </w:tcPr>
          <w:p w:rsidR="00297934" w:rsidRPr="00314C75" w:rsidRDefault="00297934">
            <w:pPr>
              <w:rPr>
                <w:rFonts w:ascii="Arial" w:hAnsi="Arial" w:cs="Arial"/>
                <w:sz w:val="16"/>
                <w:szCs w:val="16"/>
                <w:lang w:val="uk-UA"/>
              </w:rPr>
            </w:pPr>
          </w:p>
        </w:tc>
        <w:tc>
          <w:tcPr>
            <w:tcW w:w="1396" w:type="dxa"/>
            <w:gridSpan w:val="2"/>
          </w:tcPr>
          <w:p w:rsidR="00297934" w:rsidRPr="00314C75" w:rsidRDefault="00297934">
            <w:pPr>
              <w:rPr>
                <w:rFonts w:ascii="Arial" w:hAnsi="Arial" w:cs="Arial"/>
                <w:sz w:val="16"/>
                <w:szCs w:val="16"/>
                <w:lang w:val="uk-UA"/>
              </w:rPr>
            </w:pPr>
          </w:p>
        </w:tc>
        <w:tc>
          <w:tcPr>
            <w:tcW w:w="1595" w:type="dxa"/>
            <w:gridSpan w:val="2"/>
          </w:tcPr>
          <w:p w:rsidR="00297934" w:rsidRPr="00314C75" w:rsidRDefault="00297934">
            <w:pPr>
              <w:rPr>
                <w:rFonts w:ascii="Arial" w:hAnsi="Arial" w:cs="Arial"/>
                <w:sz w:val="16"/>
                <w:szCs w:val="16"/>
                <w:lang w:val="uk-UA"/>
              </w:rPr>
            </w:pPr>
          </w:p>
        </w:tc>
        <w:tc>
          <w:tcPr>
            <w:tcW w:w="1370" w:type="dxa"/>
            <w:gridSpan w:val="2"/>
          </w:tcPr>
          <w:p w:rsidR="00297934" w:rsidRPr="00314C75" w:rsidRDefault="00297934">
            <w:pPr>
              <w:rPr>
                <w:rFonts w:ascii="Arial" w:hAnsi="Arial" w:cs="Arial"/>
                <w:sz w:val="16"/>
                <w:szCs w:val="16"/>
                <w:lang w:val="uk-UA"/>
              </w:rPr>
            </w:pPr>
          </w:p>
        </w:tc>
      </w:tr>
      <w:tr w:rsidR="00297934" w:rsidRPr="00AF0D67" w:rsidTr="00487E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8046" w:type="dxa"/>
            <w:gridSpan w:val="2"/>
          </w:tcPr>
          <w:p w:rsidR="00297934" w:rsidRPr="00314C75" w:rsidRDefault="00297934" w:rsidP="008A682A">
            <w:pPr>
              <w:rPr>
                <w:rFonts w:ascii="Arial" w:hAnsi="Arial" w:cs="Arial"/>
                <w:sz w:val="16"/>
                <w:szCs w:val="16"/>
                <w:lang w:val="uk-UA"/>
              </w:rPr>
            </w:pPr>
            <w:r w:rsidRPr="00314C75">
              <w:rPr>
                <w:rFonts w:ascii="Arial" w:hAnsi="Arial" w:cs="Arial"/>
                <w:sz w:val="16"/>
                <w:szCs w:val="16"/>
                <w:lang w:val="uk-UA"/>
              </w:rPr>
              <w:t>Прокат плоский (жерсть біла, інші листи і стрічки) зі сталі нелегованої, луджений або хромований</w:t>
            </w:r>
          </w:p>
        </w:tc>
        <w:tc>
          <w:tcPr>
            <w:tcW w:w="662" w:type="dxa"/>
          </w:tcPr>
          <w:p w:rsidR="00297934" w:rsidRPr="00314C75" w:rsidRDefault="00297934" w:rsidP="00314C75">
            <w:pPr>
              <w:jc w:val="center"/>
              <w:rPr>
                <w:rFonts w:ascii="Arial" w:hAnsi="Arial" w:cs="Arial"/>
                <w:sz w:val="16"/>
                <w:szCs w:val="16"/>
                <w:lang w:val="uk-UA"/>
              </w:rPr>
            </w:pPr>
            <w:r w:rsidRPr="00314C75">
              <w:rPr>
                <w:rFonts w:ascii="Arial" w:hAnsi="Arial" w:cs="Arial"/>
                <w:sz w:val="16"/>
                <w:szCs w:val="16"/>
                <w:lang w:val="uk-UA"/>
              </w:rPr>
              <w:t>6465</w:t>
            </w:r>
          </w:p>
        </w:tc>
        <w:tc>
          <w:tcPr>
            <w:tcW w:w="2078" w:type="dxa"/>
          </w:tcPr>
          <w:p w:rsidR="00297934" w:rsidRPr="00314C75" w:rsidRDefault="00297934">
            <w:pPr>
              <w:rPr>
                <w:rFonts w:ascii="Arial" w:hAnsi="Arial" w:cs="Arial"/>
                <w:sz w:val="16"/>
                <w:szCs w:val="16"/>
                <w:lang w:val="uk-UA"/>
              </w:rPr>
            </w:pPr>
          </w:p>
        </w:tc>
        <w:tc>
          <w:tcPr>
            <w:tcW w:w="1843" w:type="dxa"/>
          </w:tcPr>
          <w:p w:rsidR="00297934" w:rsidRPr="00314C75" w:rsidRDefault="00297934">
            <w:pPr>
              <w:rPr>
                <w:rFonts w:ascii="Arial" w:hAnsi="Arial" w:cs="Arial"/>
                <w:sz w:val="16"/>
                <w:szCs w:val="16"/>
                <w:lang w:val="uk-UA"/>
              </w:rPr>
            </w:pPr>
          </w:p>
        </w:tc>
        <w:tc>
          <w:tcPr>
            <w:tcW w:w="1702" w:type="dxa"/>
            <w:gridSpan w:val="3"/>
          </w:tcPr>
          <w:p w:rsidR="00297934" w:rsidRPr="00314C75" w:rsidRDefault="00297934">
            <w:pPr>
              <w:rPr>
                <w:rFonts w:ascii="Arial" w:hAnsi="Arial" w:cs="Arial"/>
                <w:sz w:val="16"/>
                <w:szCs w:val="16"/>
                <w:lang w:val="uk-UA"/>
              </w:rPr>
            </w:pPr>
          </w:p>
        </w:tc>
        <w:tc>
          <w:tcPr>
            <w:tcW w:w="1308" w:type="dxa"/>
          </w:tcPr>
          <w:p w:rsidR="00297934" w:rsidRPr="00314C75" w:rsidRDefault="00297934">
            <w:pPr>
              <w:rPr>
                <w:rFonts w:ascii="Arial" w:hAnsi="Arial" w:cs="Arial"/>
                <w:sz w:val="16"/>
                <w:szCs w:val="16"/>
                <w:lang w:val="uk-UA"/>
              </w:rPr>
            </w:pPr>
          </w:p>
        </w:tc>
        <w:tc>
          <w:tcPr>
            <w:tcW w:w="1668" w:type="dxa"/>
          </w:tcPr>
          <w:p w:rsidR="00297934" w:rsidRPr="00314C75" w:rsidRDefault="00297934">
            <w:pPr>
              <w:rPr>
                <w:rFonts w:ascii="Arial" w:hAnsi="Arial" w:cs="Arial"/>
                <w:sz w:val="16"/>
                <w:szCs w:val="16"/>
                <w:lang w:val="uk-UA"/>
              </w:rPr>
            </w:pPr>
          </w:p>
        </w:tc>
        <w:tc>
          <w:tcPr>
            <w:tcW w:w="1404" w:type="dxa"/>
            <w:gridSpan w:val="2"/>
          </w:tcPr>
          <w:p w:rsidR="00297934" w:rsidRPr="00314C75" w:rsidRDefault="00297934">
            <w:pPr>
              <w:rPr>
                <w:rFonts w:ascii="Arial" w:hAnsi="Arial" w:cs="Arial"/>
                <w:sz w:val="16"/>
                <w:szCs w:val="16"/>
                <w:lang w:val="uk-UA"/>
              </w:rPr>
            </w:pPr>
          </w:p>
        </w:tc>
        <w:tc>
          <w:tcPr>
            <w:tcW w:w="1396" w:type="dxa"/>
            <w:gridSpan w:val="2"/>
          </w:tcPr>
          <w:p w:rsidR="00297934" w:rsidRPr="00314C75" w:rsidRDefault="00297934">
            <w:pPr>
              <w:rPr>
                <w:rFonts w:ascii="Arial" w:hAnsi="Arial" w:cs="Arial"/>
                <w:sz w:val="16"/>
                <w:szCs w:val="16"/>
                <w:lang w:val="uk-UA"/>
              </w:rPr>
            </w:pPr>
          </w:p>
        </w:tc>
        <w:tc>
          <w:tcPr>
            <w:tcW w:w="1595" w:type="dxa"/>
            <w:gridSpan w:val="2"/>
          </w:tcPr>
          <w:p w:rsidR="00297934" w:rsidRPr="00314C75" w:rsidRDefault="00297934">
            <w:pPr>
              <w:rPr>
                <w:rFonts w:ascii="Arial" w:hAnsi="Arial" w:cs="Arial"/>
                <w:sz w:val="16"/>
                <w:szCs w:val="16"/>
                <w:lang w:val="uk-UA"/>
              </w:rPr>
            </w:pPr>
          </w:p>
        </w:tc>
        <w:tc>
          <w:tcPr>
            <w:tcW w:w="1370" w:type="dxa"/>
            <w:gridSpan w:val="2"/>
          </w:tcPr>
          <w:p w:rsidR="00297934" w:rsidRPr="00314C75" w:rsidRDefault="00297934">
            <w:pPr>
              <w:rPr>
                <w:rFonts w:ascii="Arial" w:hAnsi="Arial" w:cs="Arial"/>
                <w:sz w:val="16"/>
                <w:szCs w:val="16"/>
                <w:lang w:val="uk-UA"/>
              </w:rPr>
            </w:pPr>
          </w:p>
        </w:tc>
      </w:tr>
      <w:tr w:rsidR="00297934" w:rsidRPr="00AF0D67" w:rsidTr="00487E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8046" w:type="dxa"/>
            <w:gridSpan w:val="2"/>
          </w:tcPr>
          <w:p w:rsidR="00297934" w:rsidRPr="00314C75" w:rsidRDefault="00297934" w:rsidP="008A682A">
            <w:pPr>
              <w:rPr>
                <w:rFonts w:ascii="Arial" w:hAnsi="Arial" w:cs="Arial"/>
                <w:sz w:val="16"/>
                <w:szCs w:val="16"/>
                <w:lang w:val="uk-UA"/>
              </w:rPr>
            </w:pPr>
            <w:r w:rsidRPr="00314C75">
              <w:rPr>
                <w:rFonts w:ascii="Arial" w:hAnsi="Arial" w:cs="Arial"/>
                <w:sz w:val="16"/>
                <w:szCs w:val="16"/>
                <w:lang w:val="uk-UA"/>
              </w:rPr>
              <w:t xml:space="preserve">Прокат плоский зі  сталі нелегованої, завширшки </w:t>
            </w:r>
            <w:smartTag w:uri="urn:schemas-microsoft-com:office:smarttags" w:element="metricconverter">
              <w:smartTagPr>
                <w:attr w:name="ProductID" w:val="600 мм"/>
              </w:smartTagPr>
              <w:r w:rsidRPr="00314C75">
                <w:rPr>
                  <w:rFonts w:ascii="Arial" w:hAnsi="Arial" w:cs="Arial"/>
                  <w:sz w:val="16"/>
                  <w:szCs w:val="16"/>
                  <w:lang w:val="uk-UA"/>
                </w:rPr>
                <w:t>600 мм</w:t>
              </w:r>
            </w:smartTag>
            <w:r w:rsidRPr="00314C75">
              <w:rPr>
                <w:rFonts w:ascii="Arial" w:hAnsi="Arial" w:cs="Arial"/>
                <w:sz w:val="16"/>
                <w:szCs w:val="16"/>
                <w:lang w:val="uk-UA"/>
              </w:rPr>
              <w:t xml:space="preserve"> і більше, </w:t>
            </w:r>
            <w:proofErr w:type="spellStart"/>
            <w:r w:rsidRPr="00314C75">
              <w:rPr>
                <w:rFonts w:ascii="Arial" w:hAnsi="Arial" w:cs="Arial"/>
                <w:sz w:val="16"/>
                <w:szCs w:val="16"/>
                <w:lang w:val="uk-UA"/>
              </w:rPr>
              <w:t>електролітично</w:t>
            </w:r>
            <w:proofErr w:type="spellEnd"/>
            <w:r w:rsidRPr="00314C75">
              <w:rPr>
                <w:rFonts w:ascii="Arial" w:hAnsi="Arial" w:cs="Arial"/>
                <w:sz w:val="16"/>
                <w:szCs w:val="16"/>
                <w:lang w:val="uk-UA"/>
              </w:rPr>
              <w:t xml:space="preserve">-оцинкований </w:t>
            </w:r>
            <w:r>
              <w:rPr>
                <w:rFonts w:ascii="Arial" w:hAnsi="Arial" w:cs="Arial"/>
                <w:sz w:val="16"/>
                <w:szCs w:val="16"/>
                <w:lang w:val="uk-UA"/>
              </w:rPr>
              <w:t xml:space="preserve"> та плакований</w:t>
            </w:r>
          </w:p>
        </w:tc>
        <w:tc>
          <w:tcPr>
            <w:tcW w:w="662" w:type="dxa"/>
          </w:tcPr>
          <w:p w:rsidR="00297934" w:rsidRPr="00314C75" w:rsidRDefault="00297934" w:rsidP="00314C75">
            <w:pPr>
              <w:jc w:val="center"/>
              <w:rPr>
                <w:rFonts w:ascii="Arial" w:hAnsi="Arial" w:cs="Arial"/>
                <w:sz w:val="16"/>
                <w:szCs w:val="16"/>
                <w:lang w:val="uk-UA"/>
              </w:rPr>
            </w:pPr>
            <w:r w:rsidRPr="00314C75">
              <w:rPr>
                <w:rFonts w:ascii="Arial" w:hAnsi="Arial" w:cs="Arial"/>
                <w:sz w:val="16"/>
                <w:szCs w:val="16"/>
                <w:lang w:val="uk-UA"/>
              </w:rPr>
              <w:t>6466</w:t>
            </w:r>
          </w:p>
        </w:tc>
        <w:tc>
          <w:tcPr>
            <w:tcW w:w="2078" w:type="dxa"/>
          </w:tcPr>
          <w:p w:rsidR="00297934" w:rsidRPr="00314C75" w:rsidRDefault="00297934">
            <w:pPr>
              <w:rPr>
                <w:rFonts w:ascii="Arial" w:hAnsi="Arial" w:cs="Arial"/>
                <w:sz w:val="16"/>
                <w:szCs w:val="16"/>
                <w:lang w:val="uk-UA"/>
              </w:rPr>
            </w:pPr>
          </w:p>
        </w:tc>
        <w:tc>
          <w:tcPr>
            <w:tcW w:w="1843" w:type="dxa"/>
          </w:tcPr>
          <w:p w:rsidR="00297934" w:rsidRPr="00314C75" w:rsidRDefault="00297934">
            <w:pPr>
              <w:rPr>
                <w:rFonts w:ascii="Arial" w:hAnsi="Arial" w:cs="Arial"/>
                <w:sz w:val="16"/>
                <w:szCs w:val="16"/>
                <w:lang w:val="uk-UA"/>
              </w:rPr>
            </w:pPr>
          </w:p>
        </w:tc>
        <w:tc>
          <w:tcPr>
            <w:tcW w:w="1702" w:type="dxa"/>
            <w:gridSpan w:val="3"/>
          </w:tcPr>
          <w:p w:rsidR="00297934" w:rsidRPr="00314C75" w:rsidRDefault="00297934">
            <w:pPr>
              <w:rPr>
                <w:rFonts w:ascii="Arial" w:hAnsi="Arial" w:cs="Arial"/>
                <w:sz w:val="16"/>
                <w:szCs w:val="16"/>
                <w:lang w:val="uk-UA"/>
              </w:rPr>
            </w:pPr>
          </w:p>
        </w:tc>
        <w:tc>
          <w:tcPr>
            <w:tcW w:w="1308" w:type="dxa"/>
          </w:tcPr>
          <w:p w:rsidR="00297934" w:rsidRPr="00314C75" w:rsidRDefault="00297934">
            <w:pPr>
              <w:rPr>
                <w:rFonts w:ascii="Arial" w:hAnsi="Arial" w:cs="Arial"/>
                <w:sz w:val="16"/>
                <w:szCs w:val="16"/>
                <w:lang w:val="uk-UA"/>
              </w:rPr>
            </w:pPr>
          </w:p>
        </w:tc>
        <w:tc>
          <w:tcPr>
            <w:tcW w:w="1668" w:type="dxa"/>
          </w:tcPr>
          <w:p w:rsidR="00297934" w:rsidRPr="00314C75" w:rsidRDefault="00297934">
            <w:pPr>
              <w:rPr>
                <w:rFonts w:ascii="Arial" w:hAnsi="Arial" w:cs="Arial"/>
                <w:sz w:val="16"/>
                <w:szCs w:val="16"/>
                <w:lang w:val="uk-UA"/>
              </w:rPr>
            </w:pPr>
          </w:p>
        </w:tc>
        <w:tc>
          <w:tcPr>
            <w:tcW w:w="1404" w:type="dxa"/>
            <w:gridSpan w:val="2"/>
          </w:tcPr>
          <w:p w:rsidR="00297934" w:rsidRPr="00314C75" w:rsidRDefault="00297934">
            <w:pPr>
              <w:rPr>
                <w:rFonts w:ascii="Arial" w:hAnsi="Arial" w:cs="Arial"/>
                <w:sz w:val="16"/>
                <w:szCs w:val="16"/>
                <w:lang w:val="uk-UA"/>
              </w:rPr>
            </w:pPr>
          </w:p>
        </w:tc>
        <w:tc>
          <w:tcPr>
            <w:tcW w:w="1396" w:type="dxa"/>
            <w:gridSpan w:val="2"/>
          </w:tcPr>
          <w:p w:rsidR="00297934" w:rsidRPr="00314C75" w:rsidRDefault="00297934">
            <w:pPr>
              <w:rPr>
                <w:rFonts w:ascii="Arial" w:hAnsi="Arial" w:cs="Arial"/>
                <w:sz w:val="16"/>
                <w:szCs w:val="16"/>
                <w:lang w:val="uk-UA"/>
              </w:rPr>
            </w:pPr>
          </w:p>
        </w:tc>
        <w:tc>
          <w:tcPr>
            <w:tcW w:w="1595" w:type="dxa"/>
            <w:gridSpan w:val="2"/>
          </w:tcPr>
          <w:p w:rsidR="00297934" w:rsidRPr="00314C75" w:rsidRDefault="00297934">
            <w:pPr>
              <w:rPr>
                <w:rFonts w:ascii="Arial" w:hAnsi="Arial" w:cs="Arial"/>
                <w:sz w:val="16"/>
                <w:szCs w:val="16"/>
                <w:lang w:val="uk-UA"/>
              </w:rPr>
            </w:pPr>
          </w:p>
        </w:tc>
        <w:tc>
          <w:tcPr>
            <w:tcW w:w="1370" w:type="dxa"/>
            <w:gridSpan w:val="2"/>
          </w:tcPr>
          <w:p w:rsidR="00297934" w:rsidRPr="00314C75" w:rsidRDefault="00297934">
            <w:pPr>
              <w:rPr>
                <w:rFonts w:ascii="Arial" w:hAnsi="Arial" w:cs="Arial"/>
                <w:sz w:val="16"/>
                <w:szCs w:val="16"/>
                <w:lang w:val="uk-UA"/>
              </w:rPr>
            </w:pPr>
          </w:p>
        </w:tc>
      </w:tr>
      <w:tr w:rsidR="00297934" w:rsidRPr="00AF0D67" w:rsidTr="00487E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8046" w:type="dxa"/>
            <w:gridSpan w:val="2"/>
          </w:tcPr>
          <w:p w:rsidR="00297934" w:rsidRPr="00314C75" w:rsidRDefault="00297934" w:rsidP="008A682A">
            <w:pPr>
              <w:rPr>
                <w:rFonts w:ascii="Arial" w:hAnsi="Arial" w:cs="Arial"/>
                <w:sz w:val="16"/>
                <w:szCs w:val="16"/>
                <w:lang w:val="uk-UA"/>
              </w:rPr>
            </w:pPr>
            <w:r w:rsidRPr="00314C75">
              <w:rPr>
                <w:rFonts w:ascii="Arial" w:hAnsi="Arial" w:cs="Arial"/>
                <w:sz w:val="16"/>
                <w:szCs w:val="16"/>
                <w:lang w:val="uk-UA"/>
              </w:rPr>
              <w:t xml:space="preserve">Прокат плоский зі сталі нелегованої, завширшки </w:t>
            </w:r>
            <w:smartTag w:uri="urn:schemas-microsoft-com:office:smarttags" w:element="metricconverter">
              <w:smartTagPr>
                <w:attr w:name="ProductID" w:val="600 мм"/>
              </w:smartTagPr>
              <w:r w:rsidRPr="00314C75">
                <w:rPr>
                  <w:rFonts w:ascii="Arial" w:hAnsi="Arial" w:cs="Arial"/>
                  <w:sz w:val="16"/>
                  <w:szCs w:val="16"/>
                  <w:lang w:val="uk-UA"/>
                </w:rPr>
                <w:t>600 мм</w:t>
              </w:r>
            </w:smartTag>
            <w:r w:rsidRPr="00314C75">
              <w:rPr>
                <w:rFonts w:ascii="Arial" w:hAnsi="Arial" w:cs="Arial"/>
                <w:sz w:val="16"/>
                <w:szCs w:val="16"/>
                <w:lang w:val="uk-UA"/>
              </w:rPr>
              <w:t xml:space="preserve"> і </w:t>
            </w:r>
            <w:proofErr w:type="spellStart"/>
            <w:r w:rsidRPr="00314C75">
              <w:rPr>
                <w:rFonts w:ascii="Arial" w:hAnsi="Arial" w:cs="Arial"/>
                <w:sz w:val="16"/>
                <w:szCs w:val="16"/>
                <w:lang w:val="uk-UA"/>
              </w:rPr>
              <w:t>більше,з</w:t>
            </w:r>
            <w:proofErr w:type="spellEnd"/>
            <w:r w:rsidRPr="00314C75">
              <w:rPr>
                <w:rFonts w:ascii="Arial" w:hAnsi="Arial" w:cs="Arial"/>
                <w:sz w:val="16"/>
                <w:szCs w:val="16"/>
                <w:lang w:val="uk-UA"/>
              </w:rPr>
              <w:t xml:space="preserve"> органічним покриттям (фарбований, лакований або покритий пластмасами (крім жерсті білої)</w:t>
            </w:r>
          </w:p>
        </w:tc>
        <w:tc>
          <w:tcPr>
            <w:tcW w:w="662" w:type="dxa"/>
          </w:tcPr>
          <w:p w:rsidR="00297934" w:rsidRPr="00314C75" w:rsidRDefault="00297934" w:rsidP="00314C75">
            <w:pPr>
              <w:jc w:val="center"/>
              <w:rPr>
                <w:rFonts w:ascii="Arial" w:hAnsi="Arial" w:cs="Arial"/>
                <w:sz w:val="16"/>
                <w:szCs w:val="16"/>
                <w:lang w:val="uk-UA"/>
              </w:rPr>
            </w:pPr>
            <w:r w:rsidRPr="00314C75">
              <w:rPr>
                <w:rFonts w:ascii="Arial" w:hAnsi="Arial" w:cs="Arial"/>
                <w:sz w:val="16"/>
                <w:szCs w:val="16"/>
                <w:lang w:val="uk-UA"/>
              </w:rPr>
              <w:t>6467</w:t>
            </w:r>
          </w:p>
        </w:tc>
        <w:tc>
          <w:tcPr>
            <w:tcW w:w="2078" w:type="dxa"/>
          </w:tcPr>
          <w:p w:rsidR="00297934" w:rsidRPr="00314C75" w:rsidRDefault="00297934">
            <w:pPr>
              <w:rPr>
                <w:rFonts w:ascii="Arial" w:hAnsi="Arial" w:cs="Arial"/>
                <w:sz w:val="16"/>
                <w:szCs w:val="16"/>
                <w:lang w:val="uk-UA"/>
              </w:rPr>
            </w:pPr>
          </w:p>
        </w:tc>
        <w:tc>
          <w:tcPr>
            <w:tcW w:w="1843" w:type="dxa"/>
          </w:tcPr>
          <w:p w:rsidR="00297934" w:rsidRPr="00314C75" w:rsidRDefault="00297934">
            <w:pPr>
              <w:rPr>
                <w:rFonts w:ascii="Arial" w:hAnsi="Arial" w:cs="Arial"/>
                <w:sz w:val="16"/>
                <w:szCs w:val="16"/>
                <w:lang w:val="uk-UA"/>
              </w:rPr>
            </w:pPr>
          </w:p>
        </w:tc>
        <w:tc>
          <w:tcPr>
            <w:tcW w:w="1702" w:type="dxa"/>
            <w:gridSpan w:val="3"/>
          </w:tcPr>
          <w:p w:rsidR="00297934" w:rsidRPr="00314C75" w:rsidRDefault="00297934">
            <w:pPr>
              <w:rPr>
                <w:rFonts w:ascii="Arial" w:hAnsi="Arial" w:cs="Arial"/>
                <w:sz w:val="16"/>
                <w:szCs w:val="16"/>
                <w:lang w:val="uk-UA"/>
              </w:rPr>
            </w:pPr>
          </w:p>
        </w:tc>
        <w:tc>
          <w:tcPr>
            <w:tcW w:w="1308" w:type="dxa"/>
          </w:tcPr>
          <w:p w:rsidR="00297934" w:rsidRPr="00314C75" w:rsidRDefault="00297934">
            <w:pPr>
              <w:rPr>
                <w:rFonts w:ascii="Arial" w:hAnsi="Arial" w:cs="Arial"/>
                <w:sz w:val="16"/>
                <w:szCs w:val="16"/>
                <w:lang w:val="uk-UA"/>
              </w:rPr>
            </w:pPr>
          </w:p>
        </w:tc>
        <w:tc>
          <w:tcPr>
            <w:tcW w:w="1668" w:type="dxa"/>
          </w:tcPr>
          <w:p w:rsidR="00297934" w:rsidRPr="00314C75" w:rsidRDefault="00297934">
            <w:pPr>
              <w:rPr>
                <w:rFonts w:ascii="Arial" w:hAnsi="Arial" w:cs="Arial"/>
                <w:sz w:val="16"/>
                <w:szCs w:val="16"/>
                <w:lang w:val="uk-UA"/>
              </w:rPr>
            </w:pPr>
          </w:p>
        </w:tc>
        <w:tc>
          <w:tcPr>
            <w:tcW w:w="1404" w:type="dxa"/>
            <w:gridSpan w:val="2"/>
          </w:tcPr>
          <w:p w:rsidR="00297934" w:rsidRPr="00314C75" w:rsidRDefault="00297934">
            <w:pPr>
              <w:rPr>
                <w:rFonts w:ascii="Arial" w:hAnsi="Arial" w:cs="Arial"/>
                <w:sz w:val="16"/>
                <w:szCs w:val="16"/>
                <w:lang w:val="uk-UA"/>
              </w:rPr>
            </w:pPr>
          </w:p>
        </w:tc>
        <w:tc>
          <w:tcPr>
            <w:tcW w:w="1396" w:type="dxa"/>
            <w:gridSpan w:val="2"/>
          </w:tcPr>
          <w:p w:rsidR="00297934" w:rsidRPr="00314C75" w:rsidRDefault="00297934">
            <w:pPr>
              <w:rPr>
                <w:rFonts w:ascii="Arial" w:hAnsi="Arial" w:cs="Arial"/>
                <w:sz w:val="16"/>
                <w:szCs w:val="16"/>
                <w:lang w:val="uk-UA"/>
              </w:rPr>
            </w:pPr>
          </w:p>
        </w:tc>
        <w:tc>
          <w:tcPr>
            <w:tcW w:w="1595" w:type="dxa"/>
            <w:gridSpan w:val="2"/>
          </w:tcPr>
          <w:p w:rsidR="00297934" w:rsidRPr="00314C75" w:rsidRDefault="00297934">
            <w:pPr>
              <w:rPr>
                <w:rFonts w:ascii="Arial" w:hAnsi="Arial" w:cs="Arial"/>
                <w:sz w:val="16"/>
                <w:szCs w:val="16"/>
                <w:lang w:val="uk-UA"/>
              </w:rPr>
            </w:pPr>
          </w:p>
        </w:tc>
        <w:tc>
          <w:tcPr>
            <w:tcW w:w="1370" w:type="dxa"/>
            <w:gridSpan w:val="2"/>
          </w:tcPr>
          <w:p w:rsidR="00297934" w:rsidRPr="00314C75" w:rsidRDefault="00297934">
            <w:pPr>
              <w:rPr>
                <w:rFonts w:ascii="Arial" w:hAnsi="Arial" w:cs="Arial"/>
                <w:sz w:val="16"/>
                <w:szCs w:val="16"/>
                <w:lang w:val="uk-UA"/>
              </w:rPr>
            </w:pPr>
          </w:p>
        </w:tc>
      </w:tr>
      <w:tr w:rsidR="00297934" w:rsidRPr="00AF0D67" w:rsidTr="00487E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8046" w:type="dxa"/>
            <w:gridSpan w:val="2"/>
          </w:tcPr>
          <w:p w:rsidR="00297934" w:rsidRPr="00314C75" w:rsidRDefault="00297934" w:rsidP="008A682A">
            <w:pPr>
              <w:rPr>
                <w:rFonts w:ascii="Arial" w:hAnsi="Arial" w:cs="Arial"/>
                <w:sz w:val="16"/>
                <w:szCs w:val="16"/>
                <w:lang w:val="uk-UA"/>
              </w:rPr>
            </w:pPr>
            <w:r w:rsidRPr="00314C75">
              <w:rPr>
                <w:rFonts w:ascii="Arial" w:hAnsi="Arial" w:cs="Arial"/>
                <w:sz w:val="16"/>
                <w:szCs w:val="16"/>
                <w:lang w:val="uk-UA"/>
              </w:rPr>
              <w:t xml:space="preserve">Прутки та стержні гарячекатані, у вільно змотаних бухтах, зі сталі нелегованої </w:t>
            </w:r>
          </w:p>
        </w:tc>
        <w:tc>
          <w:tcPr>
            <w:tcW w:w="662" w:type="dxa"/>
          </w:tcPr>
          <w:p w:rsidR="00297934" w:rsidRPr="00314C75" w:rsidRDefault="00297934" w:rsidP="00314C75">
            <w:pPr>
              <w:jc w:val="center"/>
              <w:rPr>
                <w:rFonts w:ascii="Arial" w:hAnsi="Arial" w:cs="Arial"/>
                <w:sz w:val="16"/>
                <w:szCs w:val="16"/>
                <w:lang w:val="uk-UA"/>
              </w:rPr>
            </w:pPr>
            <w:r w:rsidRPr="00314C75">
              <w:rPr>
                <w:rFonts w:ascii="Arial" w:hAnsi="Arial" w:cs="Arial"/>
                <w:sz w:val="16"/>
                <w:szCs w:val="16"/>
                <w:lang w:val="uk-UA"/>
              </w:rPr>
              <w:t>6468</w:t>
            </w:r>
          </w:p>
        </w:tc>
        <w:tc>
          <w:tcPr>
            <w:tcW w:w="2078" w:type="dxa"/>
          </w:tcPr>
          <w:p w:rsidR="00297934" w:rsidRPr="00314C75" w:rsidRDefault="00297934">
            <w:pPr>
              <w:rPr>
                <w:rFonts w:ascii="Arial" w:hAnsi="Arial" w:cs="Arial"/>
                <w:sz w:val="16"/>
                <w:szCs w:val="16"/>
                <w:lang w:val="uk-UA"/>
              </w:rPr>
            </w:pPr>
          </w:p>
        </w:tc>
        <w:tc>
          <w:tcPr>
            <w:tcW w:w="1843" w:type="dxa"/>
          </w:tcPr>
          <w:p w:rsidR="00297934" w:rsidRPr="00314C75" w:rsidRDefault="00297934">
            <w:pPr>
              <w:rPr>
                <w:rFonts w:ascii="Arial" w:hAnsi="Arial" w:cs="Arial"/>
                <w:sz w:val="16"/>
                <w:szCs w:val="16"/>
                <w:lang w:val="uk-UA"/>
              </w:rPr>
            </w:pPr>
          </w:p>
        </w:tc>
        <w:tc>
          <w:tcPr>
            <w:tcW w:w="1702" w:type="dxa"/>
            <w:gridSpan w:val="3"/>
          </w:tcPr>
          <w:p w:rsidR="00297934" w:rsidRPr="00314C75" w:rsidRDefault="00297934">
            <w:pPr>
              <w:rPr>
                <w:rFonts w:ascii="Arial" w:hAnsi="Arial" w:cs="Arial"/>
                <w:sz w:val="16"/>
                <w:szCs w:val="16"/>
                <w:lang w:val="uk-UA"/>
              </w:rPr>
            </w:pPr>
          </w:p>
        </w:tc>
        <w:tc>
          <w:tcPr>
            <w:tcW w:w="1308" w:type="dxa"/>
          </w:tcPr>
          <w:p w:rsidR="00297934" w:rsidRPr="00314C75" w:rsidRDefault="00297934">
            <w:pPr>
              <w:rPr>
                <w:rFonts w:ascii="Arial" w:hAnsi="Arial" w:cs="Arial"/>
                <w:sz w:val="16"/>
                <w:szCs w:val="16"/>
                <w:lang w:val="uk-UA"/>
              </w:rPr>
            </w:pPr>
          </w:p>
        </w:tc>
        <w:tc>
          <w:tcPr>
            <w:tcW w:w="1668" w:type="dxa"/>
          </w:tcPr>
          <w:p w:rsidR="00297934" w:rsidRPr="00314C75" w:rsidRDefault="00297934">
            <w:pPr>
              <w:rPr>
                <w:rFonts w:ascii="Arial" w:hAnsi="Arial" w:cs="Arial"/>
                <w:sz w:val="16"/>
                <w:szCs w:val="16"/>
                <w:lang w:val="uk-UA"/>
              </w:rPr>
            </w:pPr>
          </w:p>
        </w:tc>
        <w:tc>
          <w:tcPr>
            <w:tcW w:w="1404" w:type="dxa"/>
            <w:gridSpan w:val="2"/>
          </w:tcPr>
          <w:p w:rsidR="00297934" w:rsidRPr="00314C75" w:rsidRDefault="00297934">
            <w:pPr>
              <w:rPr>
                <w:rFonts w:ascii="Arial" w:hAnsi="Arial" w:cs="Arial"/>
                <w:sz w:val="16"/>
                <w:szCs w:val="16"/>
                <w:lang w:val="uk-UA"/>
              </w:rPr>
            </w:pPr>
          </w:p>
        </w:tc>
        <w:tc>
          <w:tcPr>
            <w:tcW w:w="1396" w:type="dxa"/>
            <w:gridSpan w:val="2"/>
          </w:tcPr>
          <w:p w:rsidR="00297934" w:rsidRPr="00314C75" w:rsidRDefault="00297934">
            <w:pPr>
              <w:rPr>
                <w:rFonts w:ascii="Arial" w:hAnsi="Arial" w:cs="Arial"/>
                <w:sz w:val="16"/>
                <w:szCs w:val="16"/>
                <w:lang w:val="uk-UA"/>
              </w:rPr>
            </w:pPr>
          </w:p>
        </w:tc>
        <w:tc>
          <w:tcPr>
            <w:tcW w:w="1595" w:type="dxa"/>
            <w:gridSpan w:val="2"/>
          </w:tcPr>
          <w:p w:rsidR="00297934" w:rsidRPr="00314C75" w:rsidRDefault="00297934">
            <w:pPr>
              <w:rPr>
                <w:rFonts w:ascii="Arial" w:hAnsi="Arial" w:cs="Arial"/>
                <w:sz w:val="16"/>
                <w:szCs w:val="16"/>
                <w:lang w:val="uk-UA"/>
              </w:rPr>
            </w:pPr>
          </w:p>
        </w:tc>
        <w:tc>
          <w:tcPr>
            <w:tcW w:w="1370" w:type="dxa"/>
            <w:gridSpan w:val="2"/>
          </w:tcPr>
          <w:p w:rsidR="00297934" w:rsidRPr="00314C75" w:rsidRDefault="00297934">
            <w:pPr>
              <w:rPr>
                <w:rFonts w:ascii="Arial" w:hAnsi="Arial" w:cs="Arial"/>
                <w:sz w:val="16"/>
                <w:szCs w:val="16"/>
                <w:lang w:val="uk-UA"/>
              </w:rPr>
            </w:pPr>
          </w:p>
        </w:tc>
      </w:tr>
      <w:tr w:rsidR="00297934" w:rsidRPr="00AF0D67" w:rsidTr="00487E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8046" w:type="dxa"/>
            <w:gridSpan w:val="2"/>
          </w:tcPr>
          <w:p w:rsidR="00297934" w:rsidRPr="00314C75" w:rsidRDefault="00297934" w:rsidP="00314C75">
            <w:pPr>
              <w:ind w:right="-108"/>
              <w:rPr>
                <w:rFonts w:ascii="Arial" w:hAnsi="Arial" w:cs="Arial"/>
                <w:sz w:val="16"/>
                <w:szCs w:val="16"/>
                <w:lang w:val="uk-UA"/>
              </w:rPr>
            </w:pPr>
            <w:r w:rsidRPr="00314C75">
              <w:rPr>
                <w:rFonts w:ascii="Arial" w:hAnsi="Arial" w:cs="Arial"/>
                <w:sz w:val="16"/>
                <w:szCs w:val="16"/>
                <w:lang w:val="uk-UA"/>
              </w:rPr>
              <w:t xml:space="preserve">Прутки та стержні гарячекатані, у вільно змотаних бухтах зі сталі легованої </w:t>
            </w:r>
          </w:p>
        </w:tc>
        <w:tc>
          <w:tcPr>
            <w:tcW w:w="662" w:type="dxa"/>
          </w:tcPr>
          <w:p w:rsidR="00297934" w:rsidRPr="00314C75" w:rsidRDefault="00297934" w:rsidP="00314C75">
            <w:pPr>
              <w:jc w:val="center"/>
              <w:rPr>
                <w:rFonts w:ascii="Arial" w:hAnsi="Arial" w:cs="Arial"/>
                <w:sz w:val="16"/>
                <w:szCs w:val="16"/>
                <w:lang w:val="uk-UA"/>
              </w:rPr>
            </w:pPr>
            <w:r w:rsidRPr="00314C75">
              <w:rPr>
                <w:rFonts w:ascii="Arial" w:hAnsi="Arial" w:cs="Arial"/>
                <w:sz w:val="16"/>
                <w:szCs w:val="16"/>
                <w:lang w:val="uk-UA"/>
              </w:rPr>
              <w:t>6469</w:t>
            </w:r>
          </w:p>
        </w:tc>
        <w:tc>
          <w:tcPr>
            <w:tcW w:w="2078" w:type="dxa"/>
          </w:tcPr>
          <w:p w:rsidR="00297934" w:rsidRPr="00314C75" w:rsidRDefault="00297934">
            <w:pPr>
              <w:rPr>
                <w:rFonts w:ascii="Arial" w:hAnsi="Arial" w:cs="Arial"/>
                <w:sz w:val="16"/>
                <w:szCs w:val="16"/>
                <w:lang w:val="uk-UA"/>
              </w:rPr>
            </w:pPr>
          </w:p>
        </w:tc>
        <w:tc>
          <w:tcPr>
            <w:tcW w:w="1843" w:type="dxa"/>
          </w:tcPr>
          <w:p w:rsidR="00297934" w:rsidRPr="00314C75" w:rsidRDefault="00297934">
            <w:pPr>
              <w:rPr>
                <w:rFonts w:ascii="Arial" w:hAnsi="Arial" w:cs="Arial"/>
                <w:sz w:val="16"/>
                <w:szCs w:val="16"/>
                <w:lang w:val="uk-UA"/>
              </w:rPr>
            </w:pPr>
          </w:p>
        </w:tc>
        <w:tc>
          <w:tcPr>
            <w:tcW w:w="1702" w:type="dxa"/>
            <w:gridSpan w:val="3"/>
          </w:tcPr>
          <w:p w:rsidR="00297934" w:rsidRPr="00314C75" w:rsidRDefault="00297934">
            <w:pPr>
              <w:rPr>
                <w:rFonts w:ascii="Arial" w:hAnsi="Arial" w:cs="Arial"/>
                <w:sz w:val="16"/>
                <w:szCs w:val="16"/>
                <w:lang w:val="uk-UA"/>
              </w:rPr>
            </w:pPr>
          </w:p>
        </w:tc>
        <w:tc>
          <w:tcPr>
            <w:tcW w:w="1308" w:type="dxa"/>
          </w:tcPr>
          <w:p w:rsidR="00297934" w:rsidRPr="00314C75" w:rsidRDefault="00297934">
            <w:pPr>
              <w:rPr>
                <w:rFonts w:ascii="Arial" w:hAnsi="Arial" w:cs="Arial"/>
                <w:sz w:val="16"/>
                <w:szCs w:val="16"/>
                <w:lang w:val="uk-UA"/>
              </w:rPr>
            </w:pPr>
          </w:p>
        </w:tc>
        <w:tc>
          <w:tcPr>
            <w:tcW w:w="1668" w:type="dxa"/>
          </w:tcPr>
          <w:p w:rsidR="00297934" w:rsidRPr="00314C75" w:rsidRDefault="00297934">
            <w:pPr>
              <w:rPr>
                <w:rFonts w:ascii="Arial" w:hAnsi="Arial" w:cs="Arial"/>
                <w:sz w:val="16"/>
                <w:szCs w:val="16"/>
                <w:lang w:val="uk-UA"/>
              </w:rPr>
            </w:pPr>
          </w:p>
        </w:tc>
        <w:tc>
          <w:tcPr>
            <w:tcW w:w="1404" w:type="dxa"/>
            <w:gridSpan w:val="2"/>
          </w:tcPr>
          <w:p w:rsidR="00297934" w:rsidRPr="00314C75" w:rsidRDefault="00297934">
            <w:pPr>
              <w:rPr>
                <w:rFonts w:ascii="Arial" w:hAnsi="Arial" w:cs="Arial"/>
                <w:sz w:val="16"/>
                <w:szCs w:val="16"/>
                <w:lang w:val="uk-UA"/>
              </w:rPr>
            </w:pPr>
          </w:p>
        </w:tc>
        <w:tc>
          <w:tcPr>
            <w:tcW w:w="1396" w:type="dxa"/>
            <w:gridSpan w:val="2"/>
          </w:tcPr>
          <w:p w:rsidR="00297934" w:rsidRPr="00314C75" w:rsidRDefault="00297934">
            <w:pPr>
              <w:rPr>
                <w:rFonts w:ascii="Arial" w:hAnsi="Arial" w:cs="Arial"/>
                <w:sz w:val="16"/>
                <w:szCs w:val="16"/>
                <w:lang w:val="uk-UA"/>
              </w:rPr>
            </w:pPr>
          </w:p>
        </w:tc>
        <w:tc>
          <w:tcPr>
            <w:tcW w:w="1595" w:type="dxa"/>
            <w:gridSpan w:val="2"/>
          </w:tcPr>
          <w:p w:rsidR="00297934" w:rsidRPr="00314C75" w:rsidRDefault="00297934">
            <w:pPr>
              <w:rPr>
                <w:rFonts w:ascii="Arial" w:hAnsi="Arial" w:cs="Arial"/>
                <w:sz w:val="16"/>
                <w:szCs w:val="16"/>
                <w:lang w:val="uk-UA"/>
              </w:rPr>
            </w:pPr>
          </w:p>
        </w:tc>
        <w:tc>
          <w:tcPr>
            <w:tcW w:w="1370" w:type="dxa"/>
            <w:gridSpan w:val="2"/>
          </w:tcPr>
          <w:p w:rsidR="00297934" w:rsidRPr="00314C75" w:rsidRDefault="00297934">
            <w:pPr>
              <w:rPr>
                <w:rFonts w:ascii="Arial" w:hAnsi="Arial" w:cs="Arial"/>
                <w:sz w:val="16"/>
                <w:szCs w:val="16"/>
                <w:lang w:val="uk-UA"/>
              </w:rPr>
            </w:pPr>
          </w:p>
        </w:tc>
      </w:tr>
      <w:tr w:rsidR="00297934" w:rsidRPr="00AF0D67" w:rsidTr="00487E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8046" w:type="dxa"/>
            <w:gridSpan w:val="2"/>
          </w:tcPr>
          <w:p w:rsidR="00297934" w:rsidRPr="00314C75" w:rsidRDefault="00297934" w:rsidP="008A682A">
            <w:pPr>
              <w:rPr>
                <w:rFonts w:ascii="Arial" w:hAnsi="Arial" w:cs="Arial"/>
                <w:sz w:val="16"/>
                <w:szCs w:val="16"/>
                <w:lang w:val="uk-UA"/>
              </w:rPr>
            </w:pPr>
            <w:r>
              <w:rPr>
                <w:rFonts w:ascii="Arial" w:hAnsi="Arial" w:cs="Arial"/>
                <w:sz w:val="16"/>
                <w:szCs w:val="16"/>
                <w:lang w:val="uk-UA"/>
              </w:rPr>
              <w:t>Труби, трубки, профілі порожнисті та фітинги, зі сталі</w:t>
            </w:r>
          </w:p>
        </w:tc>
        <w:tc>
          <w:tcPr>
            <w:tcW w:w="662" w:type="dxa"/>
          </w:tcPr>
          <w:p w:rsidR="00297934" w:rsidRPr="00314C75" w:rsidRDefault="00297934" w:rsidP="00314C75">
            <w:pPr>
              <w:jc w:val="center"/>
              <w:rPr>
                <w:rFonts w:ascii="Arial" w:hAnsi="Arial" w:cs="Arial"/>
                <w:sz w:val="16"/>
                <w:szCs w:val="16"/>
                <w:lang w:val="uk-UA"/>
              </w:rPr>
            </w:pPr>
            <w:r>
              <w:rPr>
                <w:rFonts w:ascii="Arial" w:hAnsi="Arial" w:cs="Arial"/>
                <w:sz w:val="16"/>
                <w:szCs w:val="16"/>
                <w:lang w:val="uk-UA"/>
              </w:rPr>
              <w:t>6470</w:t>
            </w:r>
          </w:p>
        </w:tc>
        <w:tc>
          <w:tcPr>
            <w:tcW w:w="2078" w:type="dxa"/>
          </w:tcPr>
          <w:p w:rsidR="00297934" w:rsidRPr="00314C75" w:rsidRDefault="00297934">
            <w:pPr>
              <w:rPr>
                <w:rFonts w:ascii="Arial" w:hAnsi="Arial" w:cs="Arial"/>
                <w:sz w:val="16"/>
                <w:szCs w:val="16"/>
                <w:lang w:val="uk-UA"/>
              </w:rPr>
            </w:pPr>
          </w:p>
        </w:tc>
        <w:tc>
          <w:tcPr>
            <w:tcW w:w="1843" w:type="dxa"/>
          </w:tcPr>
          <w:p w:rsidR="00297934" w:rsidRPr="00314C75" w:rsidRDefault="00297934">
            <w:pPr>
              <w:rPr>
                <w:rFonts w:ascii="Arial" w:hAnsi="Arial" w:cs="Arial"/>
                <w:sz w:val="16"/>
                <w:szCs w:val="16"/>
                <w:lang w:val="uk-UA"/>
              </w:rPr>
            </w:pPr>
          </w:p>
        </w:tc>
        <w:tc>
          <w:tcPr>
            <w:tcW w:w="1702" w:type="dxa"/>
            <w:gridSpan w:val="3"/>
          </w:tcPr>
          <w:p w:rsidR="00297934" w:rsidRPr="00314C75" w:rsidRDefault="00297934">
            <w:pPr>
              <w:rPr>
                <w:rFonts w:ascii="Arial" w:hAnsi="Arial" w:cs="Arial"/>
                <w:sz w:val="16"/>
                <w:szCs w:val="16"/>
                <w:lang w:val="uk-UA"/>
              </w:rPr>
            </w:pPr>
          </w:p>
        </w:tc>
        <w:tc>
          <w:tcPr>
            <w:tcW w:w="1308" w:type="dxa"/>
          </w:tcPr>
          <w:p w:rsidR="00297934" w:rsidRPr="00314C75" w:rsidRDefault="00297934">
            <w:pPr>
              <w:rPr>
                <w:rFonts w:ascii="Arial" w:hAnsi="Arial" w:cs="Arial"/>
                <w:sz w:val="16"/>
                <w:szCs w:val="16"/>
                <w:lang w:val="uk-UA"/>
              </w:rPr>
            </w:pPr>
          </w:p>
        </w:tc>
        <w:tc>
          <w:tcPr>
            <w:tcW w:w="1668" w:type="dxa"/>
          </w:tcPr>
          <w:p w:rsidR="00297934" w:rsidRPr="00314C75" w:rsidRDefault="00297934">
            <w:pPr>
              <w:rPr>
                <w:rFonts w:ascii="Arial" w:hAnsi="Arial" w:cs="Arial"/>
                <w:sz w:val="16"/>
                <w:szCs w:val="16"/>
                <w:lang w:val="uk-UA"/>
              </w:rPr>
            </w:pPr>
          </w:p>
        </w:tc>
        <w:tc>
          <w:tcPr>
            <w:tcW w:w="1404" w:type="dxa"/>
            <w:gridSpan w:val="2"/>
          </w:tcPr>
          <w:p w:rsidR="00297934" w:rsidRPr="00314C75" w:rsidRDefault="00297934">
            <w:pPr>
              <w:rPr>
                <w:rFonts w:ascii="Arial" w:hAnsi="Arial" w:cs="Arial"/>
                <w:sz w:val="16"/>
                <w:szCs w:val="16"/>
                <w:lang w:val="uk-UA"/>
              </w:rPr>
            </w:pPr>
          </w:p>
        </w:tc>
        <w:tc>
          <w:tcPr>
            <w:tcW w:w="1396" w:type="dxa"/>
            <w:gridSpan w:val="2"/>
          </w:tcPr>
          <w:p w:rsidR="00297934" w:rsidRPr="00314C75" w:rsidRDefault="00297934">
            <w:pPr>
              <w:rPr>
                <w:rFonts w:ascii="Arial" w:hAnsi="Arial" w:cs="Arial"/>
                <w:sz w:val="16"/>
                <w:szCs w:val="16"/>
                <w:lang w:val="uk-UA"/>
              </w:rPr>
            </w:pPr>
          </w:p>
        </w:tc>
        <w:tc>
          <w:tcPr>
            <w:tcW w:w="1595" w:type="dxa"/>
            <w:gridSpan w:val="2"/>
          </w:tcPr>
          <w:p w:rsidR="00297934" w:rsidRPr="00314C75" w:rsidRDefault="00297934">
            <w:pPr>
              <w:rPr>
                <w:rFonts w:ascii="Arial" w:hAnsi="Arial" w:cs="Arial"/>
                <w:sz w:val="16"/>
                <w:szCs w:val="16"/>
                <w:lang w:val="uk-UA"/>
              </w:rPr>
            </w:pPr>
          </w:p>
        </w:tc>
        <w:tc>
          <w:tcPr>
            <w:tcW w:w="1370" w:type="dxa"/>
            <w:gridSpan w:val="2"/>
          </w:tcPr>
          <w:p w:rsidR="00297934" w:rsidRPr="00314C75" w:rsidRDefault="00297934">
            <w:pPr>
              <w:rPr>
                <w:rFonts w:ascii="Arial" w:hAnsi="Arial" w:cs="Arial"/>
                <w:sz w:val="16"/>
                <w:szCs w:val="16"/>
                <w:lang w:val="uk-UA"/>
              </w:rPr>
            </w:pPr>
          </w:p>
        </w:tc>
      </w:tr>
      <w:tr w:rsidR="00297934" w:rsidRPr="00AF0D67" w:rsidTr="00487E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8046" w:type="dxa"/>
            <w:gridSpan w:val="2"/>
          </w:tcPr>
          <w:p w:rsidR="00297934" w:rsidRPr="00314C75" w:rsidRDefault="00297934" w:rsidP="008A682A">
            <w:pPr>
              <w:rPr>
                <w:rFonts w:ascii="Arial" w:hAnsi="Arial" w:cs="Arial"/>
                <w:sz w:val="16"/>
                <w:szCs w:val="16"/>
                <w:lang w:val="uk-UA"/>
              </w:rPr>
            </w:pPr>
            <w:r w:rsidRPr="00314C75">
              <w:rPr>
                <w:rFonts w:ascii="Arial" w:hAnsi="Arial" w:cs="Arial"/>
                <w:sz w:val="16"/>
                <w:szCs w:val="16"/>
                <w:lang w:val="uk-UA"/>
              </w:rPr>
              <w:t>Феросплави</w:t>
            </w:r>
          </w:p>
        </w:tc>
        <w:tc>
          <w:tcPr>
            <w:tcW w:w="662" w:type="dxa"/>
          </w:tcPr>
          <w:p w:rsidR="00297934" w:rsidRPr="00314C75" w:rsidRDefault="00297934" w:rsidP="00314C75">
            <w:pPr>
              <w:jc w:val="center"/>
              <w:rPr>
                <w:rFonts w:ascii="Arial" w:hAnsi="Arial" w:cs="Arial"/>
                <w:sz w:val="16"/>
                <w:szCs w:val="16"/>
                <w:lang w:val="uk-UA"/>
              </w:rPr>
            </w:pPr>
            <w:r w:rsidRPr="00314C75">
              <w:rPr>
                <w:rFonts w:ascii="Arial" w:hAnsi="Arial" w:cs="Arial"/>
                <w:sz w:val="16"/>
                <w:szCs w:val="16"/>
                <w:lang w:val="uk-UA"/>
              </w:rPr>
              <w:t>6490</w:t>
            </w:r>
          </w:p>
        </w:tc>
        <w:tc>
          <w:tcPr>
            <w:tcW w:w="2078" w:type="dxa"/>
          </w:tcPr>
          <w:p w:rsidR="00297934" w:rsidRPr="00314C75" w:rsidRDefault="00297934">
            <w:pPr>
              <w:rPr>
                <w:rFonts w:ascii="Arial" w:hAnsi="Arial" w:cs="Arial"/>
                <w:sz w:val="16"/>
                <w:szCs w:val="16"/>
                <w:lang w:val="uk-UA"/>
              </w:rPr>
            </w:pPr>
          </w:p>
        </w:tc>
        <w:tc>
          <w:tcPr>
            <w:tcW w:w="1843" w:type="dxa"/>
          </w:tcPr>
          <w:p w:rsidR="00297934" w:rsidRPr="00314C75" w:rsidRDefault="00297934">
            <w:pPr>
              <w:rPr>
                <w:rFonts w:ascii="Arial" w:hAnsi="Arial" w:cs="Arial"/>
                <w:sz w:val="16"/>
                <w:szCs w:val="16"/>
                <w:lang w:val="uk-UA"/>
              </w:rPr>
            </w:pPr>
          </w:p>
        </w:tc>
        <w:tc>
          <w:tcPr>
            <w:tcW w:w="1702" w:type="dxa"/>
            <w:gridSpan w:val="3"/>
          </w:tcPr>
          <w:p w:rsidR="00297934" w:rsidRPr="00314C75" w:rsidRDefault="00297934">
            <w:pPr>
              <w:rPr>
                <w:rFonts w:ascii="Arial" w:hAnsi="Arial" w:cs="Arial"/>
                <w:sz w:val="16"/>
                <w:szCs w:val="16"/>
                <w:lang w:val="uk-UA"/>
              </w:rPr>
            </w:pPr>
          </w:p>
        </w:tc>
        <w:tc>
          <w:tcPr>
            <w:tcW w:w="1308" w:type="dxa"/>
          </w:tcPr>
          <w:p w:rsidR="00297934" w:rsidRPr="00314C75" w:rsidRDefault="00297934">
            <w:pPr>
              <w:rPr>
                <w:rFonts w:ascii="Arial" w:hAnsi="Arial" w:cs="Arial"/>
                <w:sz w:val="16"/>
                <w:szCs w:val="16"/>
                <w:lang w:val="uk-UA"/>
              </w:rPr>
            </w:pPr>
          </w:p>
        </w:tc>
        <w:tc>
          <w:tcPr>
            <w:tcW w:w="1668" w:type="dxa"/>
          </w:tcPr>
          <w:p w:rsidR="00297934" w:rsidRPr="00314C75" w:rsidRDefault="00297934">
            <w:pPr>
              <w:rPr>
                <w:rFonts w:ascii="Arial" w:hAnsi="Arial" w:cs="Arial"/>
                <w:sz w:val="16"/>
                <w:szCs w:val="16"/>
                <w:lang w:val="uk-UA"/>
              </w:rPr>
            </w:pPr>
          </w:p>
        </w:tc>
        <w:tc>
          <w:tcPr>
            <w:tcW w:w="1404" w:type="dxa"/>
            <w:gridSpan w:val="2"/>
          </w:tcPr>
          <w:p w:rsidR="00297934" w:rsidRPr="00314C75" w:rsidRDefault="00297934">
            <w:pPr>
              <w:rPr>
                <w:rFonts w:ascii="Arial" w:hAnsi="Arial" w:cs="Arial"/>
                <w:sz w:val="16"/>
                <w:szCs w:val="16"/>
                <w:lang w:val="uk-UA"/>
              </w:rPr>
            </w:pPr>
          </w:p>
        </w:tc>
        <w:tc>
          <w:tcPr>
            <w:tcW w:w="1396" w:type="dxa"/>
            <w:gridSpan w:val="2"/>
          </w:tcPr>
          <w:p w:rsidR="00297934" w:rsidRPr="00314C75" w:rsidRDefault="00297934">
            <w:pPr>
              <w:rPr>
                <w:rFonts w:ascii="Arial" w:hAnsi="Arial" w:cs="Arial"/>
                <w:sz w:val="16"/>
                <w:szCs w:val="16"/>
                <w:lang w:val="uk-UA"/>
              </w:rPr>
            </w:pPr>
          </w:p>
        </w:tc>
        <w:tc>
          <w:tcPr>
            <w:tcW w:w="1595" w:type="dxa"/>
            <w:gridSpan w:val="2"/>
          </w:tcPr>
          <w:p w:rsidR="00297934" w:rsidRPr="00314C75" w:rsidRDefault="00297934">
            <w:pPr>
              <w:rPr>
                <w:rFonts w:ascii="Arial" w:hAnsi="Arial" w:cs="Arial"/>
                <w:sz w:val="16"/>
                <w:szCs w:val="16"/>
                <w:lang w:val="uk-UA"/>
              </w:rPr>
            </w:pPr>
          </w:p>
        </w:tc>
        <w:tc>
          <w:tcPr>
            <w:tcW w:w="1370" w:type="dxa"/>
            <w:gridSpan w:val="2"/>
          </w:tcPr>
          <w:p w:rsidR="00297934" w:rsidRPr="00314C75" w:rsidRDefault="00297934">
            <w:pPr>
              <w:rPr>
                <w:rFonts w:ascii="Arial" w:hAnsi="Arial" w:cs="Arial"/>
                <w:sz w:val="16"/>
                <w:szCs w:val="16"/>
                <w:lang w:val="uk-UA"/>
              </w:rPr>
            </w:pPr>
          </w:p>
        </w:tc>
      </w:tr>
      <w:tr w:rsidR="00297934" w:rsidRPr="00AF0D67" w:rsidTr="00487E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8046" w:type="dxa"/>
            <w:gridSpan w:val="2"/>
          </w:tcPr>
          <w:p w:rsidR="00297934" w:rsidRPr="00314C75" w:rsidRDefault="00297934" w:rsidP="008A682A">
            <w:pPr>
              <w:rPr>
                <w:rFonts w:ascii="Arial" w:hAnsi="Arial" w:cs="Arial"/>
                <w:sz w:val="16"/>
                <w:szCs w:val="16"/>
                <w:lang w:val="uk-UA"/>
              </w:rPr>
            </w:pPr>
            <w:r>
              <w:rPr>
                <w:rFonts w:ascii="Arial" w:hAnsi="Arial" w:cs="Arial"/>
                <w:sz w:val="16"/>
                <w:szCs w:val="16"/>
                <w:lang w:val="uk-UA"/>
              </w:rPr>
              <w:t>Кокс та напівкокс з вугілля кам’яного, кокс газовий</w:t>
            </w:r>
          </w:p>
        </w:tc>
        <w:tc>
          <w:tcPr>
            <w:tcW w:w="662" w:type="dxa"/>
          </w:tcPr>
          <w:p w:rsidR="00297934" w:rsidRPr="00314C75" w:rsidRDefault="00297934" w:rsidP="00314C75">
            <w:pPr>
              <w:jc w:val="center"/>
              <w:rPr>
                <w:rFonts w:ascii="Arial" w:hAnsi="Arial" w:cs="Arial"/>
                <w:sz w:val="16"/>
                <w:szCs w:val="16"/>
                <w:lang w:val="uk-UA"/>
              </w:rPr>
            </w:pPr>
            <w:r>
              <w:rPr>
                <w:rFonts w:ascii="Arial" w:hAnsi="Arial" w:cs="Arial"/>
                <w:sz w:val="16"/>
                <w:szCs w:val="16"/>
                <w:lang w:val="uk-UA"/>
              </w:rPr>
              <w:t>6650</w:t>
            </w:r>
          </w:p>
        </w:tc>
        <w:tc>
          <w:tcPr>
            <w:tcW w:w="2078" w:type="dxa"/>
          </w:tcPr>
          <w:p w:rsidR="00297934" w:rsidRPr="00314C75" w:rsidRDefault="00297934">
            <w:pPr>
              <w:rPr>
                <w:rFonts w:ascii="Arial" w:hAnsi="Arial" w:cs="Arial"/>
                <w:sz w:val="16"/>
                <w:szCs w:val="16"/>
                <w:lang w:val="uk-UA"/>
              </w:rPr>
            </w:pPr>
          </w:p>
        </w:tc>
        <w:tc>
          <w:tcPr>
            <w:tcW w:w="1843" w:type="dxa"/>
          </w:tcPr>
          <w:p w:rsidR="00297934" w:rsidRPr="00314C75" w:rsidRDefault="00297934">
            <w:pPr>
              <w:rPr>
                <w:rFonts w:ascii="Arial" w:hAnsi="Arial" w:cs="Arial"/>
                <w:sz w:val="16"/>
                <w:szCs w:val="16"/>
                <w:lang w:val="uk-UA"/>
              </w:rPr>
            </w:pPr>
          </w:p>
        </w:tc>
        <w:tc>
          <w:tcPr>
            <w:tcW w:w="1702" w:type="dxa"/>
            <w:gridSpan w:val="3"/>
          </w:tcPr>
          <w:p w:rsidR="00297934" w:rsidRPr="00314C75" w:rsidRDefault="00297934">
            <w:pPr>
              <w:rPr>
                <w:rFonts w:ascii="Arial" w:hAnsi="Arial" w:cs="Arial"/>
                <w:sz w:val="16"/>
                <w:szCs w:val="16"/>
                <w:lang w:val="uk-UA"/>
              </w:rPr>
            </w:pPr>
          </w:p>
        </w:tc>
        <w:tc>
          <w:tcPr>
            <w:tcW w:w="1308" w:type="dxa"/>
          </w:tcPr>
          <w:p w:rsidR="00297934" w:rsidRPr="00314C75" w:rsidRDefault="00297934">
            <w:pPr>
              <w:rPr>
                <w:rFonts w:ascii="Arial" w:hAnsi="Arial" w:cs="Arial"/>
                <w:sz w:val="16"/>
                <w:szCs w:val="16"/>
                <w:lang w:val="uk-UA"/>
              </w:rPr>
            </w:pPr>
          </w:p>
        </w:tc>
        <w:tc>
          <w:tcPr>
            <w:tcW w:w="1668" w:type="dxa"/>
          </w:tcPr>
          <w:p w:rsidR="00297934" w:rsidRPr="00314C75" w:rsidRDefault="00297934">
            <w:pPr>
              <w:rPr>
                <w:rFonts w:ascii="Arial" w:hAnsi="Arial" w:cs="Arial"/>
                <w:sz w:val="16"/>
                <w:szCs w:val="16"/>
                <w:lang w:val="uk-UA"/>
              </w:rPr>
            </w:pPr>
          </w:p>
        </w:tc>
        <w:tc>
          <w:tcPr>
            <w:tcW w:w="1404" w:type="dxa"/>
            <w:gridSpan w:val="2"/>
          </w:tcPr>
          <w:p w:rsidR="00297934" w:rsidRPr="00314C75" w:rsidRDefault="00297934">
            <w:pPr>
              <w:rPr>
                <w:rFonts w:ascii="Arial" w:hAnsi="Arial" w:cs="Arial"/>
                <w:sz w:val="16"/>
                <w:szCs w:val="16"/>
                <w:lang w:val="uk-UA"/>
              </w:rPr>
            </w:pPr>
          </w:p>
        </w:tc>
        <w:tc>
          <w:tcPr>
            <w:tcW w:w="1396" w:type="dxa"/>
            <w:gridSpan w:val="2"/>
          </w:tcPr>
          <w:p w:rsidR="00297934" w:rsidRPr="00314C75" w:rsidRDefault="00297934">
            <w:pPr>
              <w:rPr>
                <w:rFonts w:ascii="Arial" w:hAnsi="Arial" w:cs="Arial"/>
                <w:sz w:val="16"/>
                <w:szCs w:val="16"/>
                <w:lang w:val="uk-UA"/>
              </w:rPr>
            </w:pPr>
          </w:p>
        </w:tc>
        <w:tc>
          <w:tcPr>
            <w:tcW w:w="1595" w:type="dxa"/>
            <w:gridSpan w:val="2"/>
          </w:tcPr>
          <w:p w:rsidR="00297934" w:rsidRPr="00314C75" w:rsidRDefault="00297934">
            <w:pPr>
              <w:rPr>
                <w:rFonts w:ascii="Arial" w:hAnsi="Arial" w:cs="Arial"/>
                <w:sz w:val="16"/>
                <w:szCs w:val="16"/>
                <w:lang w:val="uk-UA"/>
              </w:rPr>
            </w:pPr>
          </w:p>
        </w:tc>
        <w:tc>
          <w:tcPr>
            <w:tcW w:w="1370" w:type="dxa"/>
            <w:gridSpan w:val="2"/>
          </w:tcPr>
          <w:p w:rsidR="00297934" w:rsidRPr="00314C75" w:rsidRDefault="00297934">
            <w:pPr>
              <w:rPr>
                <w:rFonts w:ascii="Arial" w:hAnsi="Arial" w:cs="Arial"/>
                <w:sz w:val="16"/>
                <w:szCs w:val="16"/>
                <w:lang w:val="uk-UA"/>
              </w:rPr>
            </w:pPr>
          </w:p>
        </w:tc>
      </w:tr>
      <w:tr w:rsidR="00297934" w:rsidRPr="00AF0D67" w:rsidTr="00487E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8046" w:type="dxa"/>
            <w:gridSpan w:val="2"/>
          </w:tcPr>
          <w:p w:rsidR="00297934" w:rsidRPr="00314C75" w:rsidRDefault="00297934" w:rsidP="008A682A">
            <w:pPr>
              <w:rPr>
                <w:rFonts w:ascii="Arial" w:hAnsi="Arial" w:cs="Arial"/>
                <w:sz w:val="16"/>
                <w:szCs w:val="16"/>
                <w:lang w:val="uk-UA"/>
              </w:rPr>
            </w:pPr>
            <w:r w:rsidRPr="00314C75">
              <w:rPr>
                <w:rFonts w:ascii="Arial" w:hAnsi="Arial" w:cs="Arial"/>
                <w:sz w:val="16"/>
                <w:szCs w:val="16"/>
                <w:lang w:val="uk-UA"/>
              </w:rPr>
              <w:t xml:space="preserve">Цегла, блоки, плитки та вироби керамічні інші з  борошна кам’яного кремнеземистого чи з ґрунтів </w:t>
            </w:r>
            <w:proofErr w:type="spellStart"/>
            <w:r w:rsidRPr="00314C75">
              <w:rPr>
                <w:rFonts w:ascii="Arial" w:hAnsi="Arial" w:cs="Arial"/>
                <w:sz w:val="16"/>
                <w:szCs w:val="16"/>
                <w:lang w:val="uk-UA"/>
              </w:rPr>
              <w:t>діатомітових</w:t>
            </w:r>
            <w:proofErr w:type="spellEnd"/>
          </w:p>
        </w:tc>
        <w:tc>
          <w:tcPr>
            <w:tcW w:w="662" w:type="dxa"/>
          </w:tcPr>
          <w:p w:rsidR="00297934" w:rsidRPr="00314C75" w:rsidRDefault="00297934" w:rsidP="00314C75">
            <w:pPr>
              <w:jc w:val="center"/>
              <w:rPr>
                <w:rFonts w:ascii="Arial" w:hAnsi="Arial" w:cs="Arial"/>
                <w:sz w:val="16"/>
                <w:szCs w:val="16"/>
                <w:lang w:val="uk-UA"/>
              </w:rPr>
            </w:pPr>
            <w:r w:rsidRPr="00314C75">
              <w:rPr>
                <w:rFonts w:ascii="Arial" w:hAnsi="Arial" w:cs="Arial"/>
                <w:sz w:val="16"/>
                <w:szCs w:val="16"/>
                <w:lang w:val="uk-UA"/>
              </w:rPr>
              <w:t>6670</w:t>
            </w:r>
          </w:p>
        </w:tc>
        <w:tc>
          <w:tcPr>
            <w:tcW w:w="2078" w:type="dxa"/>
          </w:tcPr>
          <w:p w:rsidR="00297934" w:rsidRPr="00314C75" w:rsidRDefault="00297934">
            <w:pPr>
              <w:rPr>
                <w:rFonts w:ascii="Arial" w:hAnsi="Arial" w:cs="Arial"/>
                <w:sz w:val="16"/>
                <w:szCs w:val="16"/>
                <w:lang w:val="uk-UA"/>
              </w:rPr>
            </w:pPr>
          </w:p>
        </w:tc>
        <w:tc>
          <w:tcPr>
            <w:tcW w:w="1843" w:type="dxa"/>
          </w:tcPr>
          <w:p w:rsidR="00297934" w:rsidRPr="00314C75" w:rsidRDefault="00297934">
            <w:pPr>
              <w:rPr>
                <w:rFonts w:ascii="Arial" w:hAnsi="Arial" w:cs="Arial"/>
                <w:sz w:val="16"/>
                <w:szCs w:val="16"/>
                <w:lang w:val="uk-UA"/>
              </w:rPr>
            </w:pPr>
          </w:p>
        </w:tc>
        <w:tc>
          <w:tcPr>
            <w:tcW w:w="1702" w:type="dxa"/>
            <w:gridSpan w:val="3"/>
          </w:tcPr>
          <w:p w:rsidR="00297934" w:rsidRPr="00314C75" w:rsidRDefault="00297934">
            <w:pPr>
              <w:rPr>
                <w:rFonts w:ascii="Arial" w:hAnsi="Arial" w:cs="Arial"/>
                <w:sz w:val="16"/>
                <w:szCs w:val="16"/>
                <w:lang w:val="uk-UA"/>
              </w:rPr>
            </w:pPr>
          </w:p>
        </w:tc>
        <w:tc>
          <w:tcPr>
            <w:tcW w:w="1308" w:type="dxa"/>
          </w:tcPr>
          <w:p w:rsidR="00297934" w:rsidRPr="00314C75" w:rsidRDefault="00297934">
            <w:pPr>
              <w:rPr>
                <w:rFonts w:ascii="Arial" w:hAnsi="Arial" w:cs="Arial"/>
                <w:sz w:val="16"/>
                <w:szCs w:val="16"/>
                <w:lang w:val="uk-UA"/>
              </w:rPr>
            </w:pPr>
          </w:p>
        </w:tc>
        <w:tc>
          <w:tcPr>
            <w:tcW w:w="1668" w:type="dxa"/>
          </w:tcPr>
          <w:p w:rsidR="00297934" w:rsidRPr="00314C75" w:rsidRDefault="00297934">
            <w:pPr>
              <w:rPr>
                <w:rFonts w:ascii="Arial" w:hAnsi="Arial" w:cs="Arial"/>
                <w:sz w:val="16"/>
                <w:szCs w:val="16"/>
                <w:lang w:val="uk-UA"/>
              </w:rPr>
            </w:pPr>
          </w:p>
        </w:tc>
        <w:tc>
          <w:tcPr>
            <w:tcW w:w="1404" w:type="dxa"/>
            <w:gridSpan w:val="2"/>
          </w:tcPr>
          <w:p w:rsidR="00297934" w:rsidRPr="00314C75" w:rsidRDefault="00297934">
            <w:pPr>
              <w:rPr>
                <w:rFonts w:ascii="Arial" w:hAnsi="Arial" w:cs="Arial"/>
                <w:sz w:val="16"/>
                <w:szCs w:val="16"/>
                <w:lang w:val="uk-UA"/>
              </w:rPr>
            </w:pPr>
          </w:p>
        </w:tc>
        <w:tc>
          <w:tcPr>
            <w:tcW w:w="1396" w:type="dxa"/>
            <w:gridSpan w:val="2"/>
          </w:tcPr>
          <w:p w:rsidR="00297934" w:rsidRPr="00314C75" w:rsidRDefault="00297934">
            <w:pPr>
              <w:rPr>
                <w:rFonts w:ascii="Arial" w:hAnsi="Arial" w:cs="Arial"/>
                <w:sz w:val="16"/>
                <w:szCs w:val="16"/>
                <w:lang w:val="uk-UA"/>
              </w:rPr>
            </w:pPr>
          </w:p>
        </w:tc>
        <w:tc>
          <w:tcPr>
            <w:tcW w:w="1595" w:type="dxa"/>
            <w:gridSpan w:val="2"/>
          </w:tcPr>
          <w:p w:rsidR="00297934" w:rsidRPr="00314C75" w:rsidRDefault="00297934">
            <w:pPr>
              <w:rPr>
                <w:rFonts w:ascii="Arial" w:hAnsi="Arial" w:cs="Arial"/>
                <w:sz w:val="16"/>
                <w:szCs w:val="16"/>
                <w:lang w:val="uk-UA"/>
              </w:rPr>
            </w:pPr>
          </w:p>
        </w:tc>
        <w:tc>
          <w:tcPr>
            <w:tcW w:w="1370" w:type="dxa"/>
            <w:gridSpan w:val="2"/>
          </w:tcPr>
          <w:p w:rsidR="00297934" w:rsidRPr="00314C75" w:rsidRDefault="00297934">
            <w:pPr>
              <w:rPr>
                <w:rFonts w:ascii="Arial" w:hAnsi="Arial" w:cs="Arial"/>
                <w:sz w:val="16"/>
                <w:szCs w:val="16"/>
                <w:lang w:val="uk-UA"/>
              </w:rPr>
            </w:pPr>
          </w:p>
        </w:tc>
      </w:tr>
      <w:tr w:rsidR="00297934" w:rsidRPr="00AF0D67" w:rsidTr="00487E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8046" w:type="dxa"/>
            <w:gridSpan w:val="2"/>
          </w:tcPr>
          <w:p w:rsidR="00297934" w:rsidRPr="00314C75" w:rsidRDefault="00297934" w:rsidP="008A682A">
            <w:pPr>
              <w:rPr>
                <w:rFonts w:ascii="Arial" w:hAnsi="Arial" w:cs="Arial"/>
                <w:sz w:val="16"/>
                <w:szCs w:val="16"/>
                <w:lang w:val="uk-UA"/>
              </w:rPr>
            </w:pPr>
            <w:r w:rsidRPr="00314C75">
              <w:rPr>
                <w:rFonts w:ascii="Arial" w:hAnsi="Arial" w:cs="Arial"/>
                <w:sz w:val="16"/>
                <w:szCs w:val="16"/>
                <w:lang w:val="uk-UA"/>
              </w:rPr>
              <w:t>Портландцемент, цемент глинозем</w:t>
            </w:r>
            <w:r>
              <w:rPr>
                <w:rFonts w:ascii="Arial" w:hAnsi="Arial" w:cs="Arial"/>
                <w:sz w:val="16"/>
                <w:szCs w:val="16"/>
                <w:lang w:val="uk-UA"/>
              </w:rPr>
              <w:t>ист</w:t>
            </w:r>
            <w:r w:rsidRPr="00314C75">
              <w:rPr>
                <w:rFonts w:ascii="Arial" w:hAnsi="Arial" w:cs="Arial"/>
                <w:sz w:val="16"/>
                <w:szCs w:val="16"/>
                <w:lang w:val="uk-UA"/>
              </w:rPr>
              <w:t xml:space="preserve">ий, цемент </w:t>
            </w:r>
            <w:proofErr w:type="spellStart"/>
            <w:r w:rsidRPr="00314C75">
              <w:rPr>
                <w:rFonts w:ascii="Arial" w:hAnsi="Arial" w:cs="Arial"/>
                <w:sz w:val="16"/>
                <w:szCs w:val="16"/>
                <w:lang w:val="uk-UA"/>
              </w:rPr>
              <w:t>безклінкерний</w:t>
            </w:r>
            <w:proofErr w:type="spellEnd"/>
            <w:r w:rsidRPr="00314C75">
              <w:rPr>
                <w:rFonts w:ascii="Arial" w:hAnsi="Arial" w:cs="Arial"/>
                <w:sz w:val="16"/>
                <w:szCs w:val="16"/>
                <w:lang w:val="uk-UA"/>
              </w:rPr>
              <w:t xml:space="preserve"> шлаковий і цементи гідравлічні подібні</w:t>
            </w:r>
          </w:p>
        </w:tc>
        <w:tc>
          <w:tcPr>
            <w:tcW w:w="662" w:type="dxa"/>
          </w:tcPr>
          <w:p w:rsidR="00297934" w:rsidRPr="00314C75" w:rsidRDefault="00297934" w:rsidP="00314C75">
            <w:pPr>
              <w:jc w:val="center"/>
              <w:rPr>
                <w:rFonts w:ascii="Arial" w:hAnsi="Arial" w:cs="Arial"/>
                <w:sz w:val="16"/>
                <w:szCs w:val="16"/>
                <w:lang w:val="uk-UA"/>
              </w:rPr>
            </w:pPr>
            <w:r w:rsidRPr="00314C75">
              <w:rPr>
                <w:rFonts w:ascii="Arial" w:hAnsi="Arial" w:cs="Arial"/>
                <w:sz w:val="16"/>
                <w:szCs w:val="16"/>
                <w:lang w:val="uk-UA"/>
              </w:rPr>
              <w:t>8000</w:t>
            </w:r>
          </w:p>
        </w:tc>
        <w:tc>
          <w:tcPr>
            <w:tcW w:w="2078" w:type="dxa"/>
          </w:tcPr>
          <w:p w:rsidR="00297934" w:rsidRPr="00314C75" w:rsidRDefault="00297934">
            <w:pPr>
              <w:rPr>
                <w:rFonts w:ascii="Arial" w:hAnsi="Arial" w:cs="Arial"/>
                <w:sz w:val="16"/>
                <w:szCs w:val="16"/>
                <w:lang w:val="uk-UA"/>
              </w:rPr>
            </w:pPr>
          </w:p>
        </w:tc>
        <w:tc>
          <w:tcPr>
            <w:tcW w:w="1843" w:type="dxa"/>
          </w:tcPr>
          <w:p w:rsidR="00297934" w:rsidRPr="00314C75" w:rsidRDefault="00297934">
            <w:pPr>
              <w:rPr>
                <w:rFonts w:ascii="Arial" w:hAnsi="Arial" w:cs="Arial"/>
                <w:sz w:val="16"/>
                <w:szCs w:val="16"/>
                <w:lang w:val="uk-UA"/>
              </w:rPr>
            </w:pPr>
          </w:p>
        </w:tc>
        <w:tc>
          <w:tcPr>
            <w:tcW w:w="1702" w:type="dxa"/>
            <w:gridSpan w:val="3"/>
          </w:tcPr>
          <w:p w:rsidR="00297934" w:rsidRPr="00314C75" w:rsidRDefault="00297934">
            <w:pPr>
              <w:rPr>
                <w:rFonts w:ascii="Arial" w:hAnsi="Arial" w:cs="Arial"/>
                <w:sz w:val="16"/>
                <w:szCs w:val="16"/>
                <w:lang w:val="uk-UA"/>
              </w:rPr>
            </w:pPr>
          </w:p>
        </w:tc>
        <w:tc>
          <w:tcPr>
            <w:tcW w:w="1308" w:type="dxa"/>
          </w:tcPr>
          <w:p w:rsidR="00297934" w:rsidRPr="00314C75" w:rsidRDefault="00297934">
            <w:pPr>
              <w:rPr>
                <w:rFonts w:ascii="Arial" w:hAnsi="Arial" w:cs="Arial"/>
                <w:sz w:val="16"/>
                <w:szCs w:val="16"/>
                <w:lang w:val="uk-UA"/>
              </w:rPr>
            </w:pPr>
          </w:p>
        </w:tc>
        <w:tc>
          <w:tcPr>
            <w:tcW w:w="1668" w:type="dxa"/>
          </w:tcPr>
          <w:p w:rsidR="00297934" w:rsidRPr="00314C75" w:rsidRDefault="00297934">
            <w:pPr>
              <w:rPr>
                <w:rFonts w:ascii="Arial" w:hAnsi="Arial" w:cs="Arial"/>
                <w:sz w:val="16"/>
                <w:szCs w:val="16"/>
                <w:lang w:val="uk-UA"/>
              </w:rPr>
            </w:pPr>
          </w:p>
        </w:tc>
        <w:tc>
          <w:tcPr>
            <w:tcW w:w="1404" w:type="dxa"/>
            <w:gridSpan w:val="2"/>
          </w:tcPr>
          <w:p w:rsidR="00297934" w:rsidRPr="00314C75" w:rsidRDefault="00297934">
            <w:pPr>
              <w:rPr>
                <w:rFonts w:ascii="Arial" w:hAnsi="Arial" w:cs="Arial"/>
                <w:sz w:val="16"/>
                <w:szCs w:val="16"/>
                <w:lang w:val="uk-UA"/>
              </w:rPr>
            </w:pPr>
          </w:p>
        </w:tc>
        <w:tc>
          <w:tcPr>
            <w:tcW w:w="1396" w:type="dxa"/>
            <w:gridSpan w:val="2"/>
          </w:tcPr>
          <w:p w:rsidR="00297934" w:rsidRPr="00314C75" w:rsidRDefault="00297934">
            <w:pPr>
              <w:rPr>
                <w:rFonts w:ascii="Arial" w:hAnsi="Arial" w:cs="Arial"/>
                <w:sz w:val="16"/>
                <w:szCs w:val="16"/>
                <w:lang w:val="uk-UA"/>
              </w:rPr>
            </w:pPr>
          </w:p>
        </w:tc>
        <w:tc>
          <w:tcPr>
            <w:tcW w:w="1595" w:type="dxa"/>
            <w:gridSpan w:val="2"/>
          </w:tcPr>
          <w:p w:rsidR="00297934" w:rsidRPr="00314C75" w:rsidRDefault="00297934">
            <w:pPr>
              <w:rPr>
                <w:rFonts w:ascii="Arial" w:hAnsi="Arial" w:cs="Arial"/>
                <w:sz w:val="16"/>
                <w:szCs w:val="16"/>
                <w:lang w:val="uk-UA"/>
              </w:rPr>
            </w:pPr>
          </w:p>
        </w:tc>
        <w:tc>
          <w:tcPr>
            <w:tcW w:w="1370" w:type="dxa"/>
            <w:gridSpan w:val="2"/>
          </w:tcPr>
          <w:p w:rsidR="00297934" w:rsidRPr="00314C75" w:rsidRDefault="00297934">
            <w:pPr>
              <w:rPr>
                <w:rFonts w:ascii="Arial" w:hAnsi="Arial" w:cs="Arial"/>
                <w:sz w:val="16"/>
                <w:szCs w:val="16"/>
                <w:lang w:val="uk-UA"/>
              </w:rPr>
            </w:pPr>
          </w:p>
        </w:tc>
      </w:tr>
      <w:tr w:rsidR="00297934" w:rsidRPr="00AF0D67" w:rsidTr="00487E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8046" w:type="dxa"/>
            <w:gridSpan w:val="2"/>
          </w:tcPr>
          <w:p w:rsidR="00297934" w:rsidRPr="00314C75" w:rsidRDefault="00297934" w:rsidP="008A682A">
            <w:pPr>
              <w:rPr>
                <w:rFonts w:ascii="Arial" w:hAnsi="Arial" w:cs="Arial"/>
                <w:sz w:val="16"/>
                <w:szCs w:val="16"/>
                <w:lang w:val="uk-UA"/>
              </w:rPr>
            </w:pPr>
            <w:r w:rsidRPr="00314C75">
              <w:rPr>
                <w:rFonts w:ascii="Arial" w:hAnsi="Arial" w:cs="Arial"/>
                <w:sz w:val="16"/>
                <w:szCs w:val="16"/>
                <w:lang w:val="uk-UA"/>
              </w:rPr>
              <w:t>Клінкери цементні</w:t>
            </w:r>
          </w:p>
        </w:tc>
        <w:tc>
          <w:tcPr>
            <w:tcW w:w="662" w:type="dxa"/>
          </w:tcPr>
          <w:p w:rsidR="00297934" w:rsidRPr="00314C75" w:rsidRDefault="00297934" w:rsidP="00314C75">
            <w:pPr>
              <w:jc w:val="center"/>
              <w:rPr>
                <w:rFonts w:ascii="Arial" w:hAnsi="Arial" w:cs="Arial"/>
                <w:sz w:val="16"/>
                <w:szCs w:val="16"/>
                <w:lang w:val="uk-UA"/>
              </w:rPr>
            </w:pPr>
            <w:r w:rsidRPr="00314C75">
              <w:rPr>
                <w:rFonts w:ascii="Arial" w:hAnsi="Arial" w:cs="Arial"/>
                <w:sz w:val="16"/>
                <w:szCs w:val="16"/>
                <w:lang w:val="uk-UA"/>
              </w:rPr>
              <w:t>8001</w:t>
            </w:r>
          </w:p>
        </w:tc>
        <w:tc>
          <w:tcPr>
            <w:tcW w:w="2078" w:type="dxa"/>
          </w:tcPr>
          <w:p w:rsidR="00297934" w:rsidRPr="00314C75" w:rsidRDefault="00297934">
            <w:pPr>
              <w:rPr>
                <w:rFonts w:ascii="Arial" w:hAnsi="Arial" w:cs="Arial"/>
                <w:sz w:val="16"/>
                <w:szCs w:val="16"/>
                <w:lang w:val="uk-UA"/>
              </w:rPr>
            </w:pPr>
          </w:p>
        </w:tc>
        <w:tc>
          <w:tcPr>
            <w:tcW w:w="1843" w:type="dxa"/>
          </w:tcPr>
          <w:p w:rsidR="00297934" w:rsidRPr="00314C75" w:rsidRDefault="00297934">
            <w:pPr>
              <w:rPr>
                <w:rFonts w:ascii="Arial" w:hAnsi="Arial" w:cs="Arial"/>
                <w:sz w:val="16"/>
                <w:szCs w:val="16"/>
                <w:lang w:val="uk-UA"/>
              </w:rPr>
            </w:pPr>
          </w:p>
        </w:tc>
        <w:tc>
          <w:tcPr>
            <w:tcW w:w="1702" w:type="dxa"/>
            <w:gridSpan w:val="3"/>
          </w:tcPr>
          <w:p w:rsidR="00297934" w:rsidRPr="00314C75" w:rsidRDefault="00297934">
            <w:pPr>
              <w:rPr>
                <w:rFonts w:ascii="Arial" w:hAnsi="Arial" w:cs="Arial"/>
                <w:sz w:val="16"/>
                <w:szCs w:val="16"/>
                <w:lang w:val="uk-UA"/>
              </w:rPr>
            </w:pPr>
          </w:p>
        </w:tc>
        <w:tc>
          <w:tcPr>
            <w:tcW w:w="1308" w:type="dxa"/>
          </w:tcPr>
          <w:p w:rsidR="00297934" w:rsidRPr="00314C75" w:rsidRDefault="00297934">
            <w:pPr>
              <w:rPr>
                <w:rFonts w:ascii="Arial" w:hAnsi="Arial" w:cs="Arial"/>
                <w:sz w:val="16"/>
                <w:szCs w:val="16"/>
                <w:lang w:val="uk-UA"/>
              </w:rPr>
            </w:pPr>
          </w:p>
        </w:tc>
        <w:tc>
          <w:tcPr>
            <w:tcW w:w="1668" w:type="dxa"/>
          </w:tcPr>
          <w:p w:rsidR="00297934" w:rsidRPr="00314C75" w:rsidRDefault="00297934">
            <w:pPr>
              <w:rPr>
                <w:rFonts w:ascii="Arial" w:hAnsi="Arial" w:cs="Arial"/>
                <w:sz w:val="16"/>
                <w:szCs w:val="16"/>
                <w:lang w:val="uk-UA"/>
              </w:rPr>
            </w:pPr>
          </w:p>
        </w:tc>
        <w:tc>
          <w:tcPr>
            <w:tcW w:w="1404" w:type="dxa"/>
            <w:gridSpan w:val="2"/>
          </w:tcPr>
          <w:p w:rsidR="00297934" w:rsidRPr="00314C75" w:rsidRDefault="00297934">
            <w:pPr>
              <w:rPr>
                <w:rFonts w:ascii="Arial" w:hAnsi="Arial" w:cs="Arial"/>
                <w:sz w:val="16"/>
                <w:szCs w:val="16"/>
                <w:lang w:val="uk-UA"/>
              </w:rPr>
            </w:pPr>
          </w:p>
        </w:tc>
        <w:tc>
          <w:tcPr>
            <w:tcW w:w="1396" w:type="dxa"/>
            <w:gridSpan w:val="2"/>
          </w:tcPr>
          <w:p w:rsidR="00297934" w:rsidRPr="00314C75" w:rsidRDefault="00297934">
            <w:pPr>
              <w:rPr>
                <w:rFonts w:ascii="Arial" w:hAnsi="Arial" w:cs="Arial"/>
                <w:sz w:val="16"/>
                <w:szCs w:val="16"/>
                <w:lang w:val="uk-UA"/>
              </w:rPr>
            </w:pPr>
          </w:p>
        </w:tc>
        <w:tc>
          <w:tcPr>
            <w:tcW w:w="1595" w:type="dxa"/>
            <w:gridSpan w:val="2"/>
          </w:tcPr>
          <w:p w:rsidR="00297934" w:rsidRPr="00314C75" w:rsidRDefault="00297934">
            <w:pPr>
              <w:rPr>
                <w:rFonts w:ascii="Arial" w:hAnsi="Arial" w:cs="Arial"/>
                <w:sz w:val="16"/>
                <w:szCs w:val="16"/>
                <w:lang w:val="uk-UA"/>
              </w:rPr>
            </w:pPr>
          </w:p>
        </w:tc>
        <w:tc>
          <w:tcPr>
            <w:tcW w:w="1370" w:type="dxa"/>
            <w:gridSpan w:val="2"/>
          </w:tcPr>
          <w:p w:rsidR="00297934" w:rsidRPr="00314C75" w:rsidRDefault="00297934">
            <w:pPr>
              <w:rPr>
                <w:rFonts w:ascii="Arial" w:hAnsi="Arial" w:cs="Arial"/>
                <w:sz w:val="16"/>
                <w:szCs w:val="16"/>
                <w:lang w:val="uk-UA"/>
              </w:rPr>
            </w:pPr>
          </w:p>
        </w:tc>
      </w:tr>
      <w:tr w:rsidR="00297934" w:rsidRPr="00AF0D67" w:rsidTr="00487E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8046" w:type="dxa"/>
            <w:gridSpan w:val="2"/>
          </w:tcPr>
          <w:p w:rsidR="00297934" w:rsidRPr="00314C75" w:rsidRDefault="00297934" w:rsidP="008A682A">
            <w:pPr>
              <w:rPr>
                <w:rFonts w:ascii="Arial" w:hAnsi="Arial" w:cs="Arial"/>
                <w:sz w:val="16"/>
                <w:szCs w:val="16"/>
                <w:lang w:val="uk-UA"/>
              </w:rPr>
            </w:pPr>
            <w:r w:rsidRPr="00314C75">
              <w:rPr>
                <w:rFonts w:ascii="Arial" w:hAnsi="Arial" w:cs="Arial"/>
                <w:sz w:val="16"/>
                <w:szCs w:val="16"/>
                <w:lang w:val="uk-UA"/>
              </w:rPr>
              <w:t>Вапно негашене, гашене та гідравлічне</w:t>
            </w:r>
          </w:p>
        </w:tc>
        <w:tc>
          <w:tcPr>
            <w:tcW w:w="662" w:type="dxa"/>
          </w:tcPr>
          <w:p w:rsidR="00297934" w:rsidRPr="00314C75" w:rsidRDefault="00297934" w:rsidP="00314C75">
            <w:pPr>
              <w:jc w:val="center"/>
              <w:rPr>
                <w:rFonts w:ascii="Arial" w:hAnsi="Arial" w:cs="Arial"/>
                <w:sz w:val="16"/>
                <w:szCs w:val="16"/>
                <w:lang w:val="uk-UA"/>
              </w:rPr>
            </w:pPr>
            <w:r w:rsidRPr="00314C75">
              <w:rPr>
                <w:rFonts w:ascii="Arial" w:hAnsi="Arial" w:cs="Arial"/>
                <w:sz w:val="16"/>
                <w:szCs w:val="16"/>
                <w:lang w:val="uk-UA"/>
              </w:rPr>
              <w:t>8002</w:t>
            </w:r>
          </w:p>
        </w:tc>
        <w:tc>
          <w:tcPr>
            <w:tcW w:w="2078" w:type="dxa"/>
          </w:tcPr>
          <w:p w:rsidR="00297934" w:rsidRPr="00314C75" w:rsidRDefault="00297934">
            <w:pPr>
              <w:rPr>
                <w:rFonts w:ascii="Arial" w:hAnsi="Arial" w:cs="Arial"/>
                <w:sz w:val="16"/>
                <w:szCs w:val="16"/>
                <w:lang w:val="uk-UA"/>
              </w:rPr>
            </w:pPr>
          </w:p>
        </w:tc>
        <w:tc>
          <w:tcPr>
            <w:tcW w:w="1843" w:type="dxa"/>
          </w:tcPr>
          <w:p w:rsidR="00297934" w:rsidRPr="00314C75" w:rsidRDefault="00297934">
            <w:pPr>
              <w:rPr>
                <w:rFonts w:ascii="Arial" w:hAnsi="Arial" w:cs="Arial"/>
                <w:sz w:val="16"/>
                <w:szCs w:val="16"/>
                <w:lang w:val="uk-UA"/>
              </w:rPr>
            </w:pPr>
          </w:p>
        </w:tc>
        <w:tc>
          <w:tcPr>
            <w:tcW w:w="1702" w:type="dxa"/>
            <w:gridSpan w:val="3"/>
          </w:tcPr>
          <w:p w:rsidR="00297934" w:rsidRPr="00314C75" w:rsidRDefault="00297934">
            <w:pPr>
              <w:rPr>
                <w:rFonts w:ascii="Arial" w:hAnsi="Arial" w:cs="Arial"/>
                <w:sz w:val="16"/>
                <w:szCs w:val="16"/>
                <w:lang w:val="uk-UA"/>
              </w:rPr>
            </w:pPr>
          </w:p>
        </w:tc>
        <w:tc>
          <w:tcPr>
            <w:tcW w:w="1308" w:type="dxa"/>
          </w:tcPr>
          <w:p w:rsidR="00297934" w:rsidRPr="00314C75" w:rsidRDefault="00297934">
            <w:pPr>
              <w:rPr>
                <w:rFonts w:ascii="Arial" w:hAnsi="Arial" w:cs="Arial"/>
                <w:sz w:val="16"/>
                <w:szCs w:val="16"/>
                <w:lang w:val="uk-UA"/>
              </w:rPr>
            </w:pPr>
          </w:p>
        </w:tc>
        <w:tc>
          <w:tcPr>
            <w:tcW w:w="1668" w:type="dxa"/>
          </w:tcPr>
          <w:p w:rsidR="00297934" w:rsidRPr="00314C75" w:rsidRDefault="00297934">
            <w:pPr>
              <w:rPr>
                <w:rFonts w:ascii="Arial" w:hAnsi="Arial" w:cs="Arial"/>
                <w:sz w:val="16"/>
                <w:szCs w:val="16"/>
                <w:lang w:val="uk-UA"/>
              </w:rPr>
            </w:pPr>
          </w:p>
        </w:tc>
        <w:tc>
          <w:tcPr>
            <w:tcW w:w="1404" w:type="dxa"/>
            <w:gridSpan w:val="2"/>
          </w:tcPr>
          <w:p w:rsidR="00297934" w:rsidRPr="00314C75" w:rsidRDefault="00297934">
            <w:pPr>
              <w:rPr>
                <w:rFonts w:ascii="Arial" w:hAnsi="Arial" w:cs="Arial"/>
                <w:sz w:val="16"/>
                <w:szCs w:val="16"/>
                <w:lang w:val="uk-UA"/>
              </w:rPr>
            </w:pPr>
          </w:p>
        </w:tc>
        <w:tc>
          <w:tcPr>
            <w:tcW w:w="1396" w:type="dxa"/>
            <w:gridSpan w:val="2"/>
          </w:tcPr>
          <w:p w:rsidR="00297934" w:rsidRPr="00314C75" w:rsidRDefault="00297934">
            <w:pPr>
              <w:rPr>
                <w:rFonts w:ascii="Arial" w:hAnsi="Arial" w:cs="Arial"/>
                <w:sz w:val="16"/>
                <w:szCs w:val="16"/>
                <w:lang w:val="uk-UA"/>
              </w:rPr>
            </w:pPr>
          </w:p>
        </w:tc>
        <w:tc>
          <w:tcPr>
            <w:tcW w:w="1595" w:type="dxa"/>
            <w:gridSpan w:val="2"/>
          </w:tcPr>
          <w:p w:rsidR="00297934" w:rsidRPr="00314C75" w:rsidRDefault="00297934">
            <w:pPr>
              <w:rPr>
                <w:rFonts w:ascii="Arial" w:hAnsi="Arial" w:cs="Arial"/>
                <w:sz w:val="16"/>
                <w:szCs w:val="16"/>
                <w:lang w:val="uk-UA"/>
              </w:rPr>
            </w:pPr>
          </w:p>
        </w:tc>
        <w:tc>
          <w:tcPr>
            <w:tcW w:w="1370" w:type="dxa"/>
            <w:gridSpan w:val="2"/>
          </w:tcPr>
          <w:p w:rsidR="00297934" w:rsidRPr="00314C75" w:rsidRDefault="00297934">
            <w:pPr>
              <w:rPr>
                <w:rFonts w:ascii="Arial" w:hAnsi="Arial" w:cs="Arial"/>
                <w:sz w:val="16"/>
                <w:szCs w:val="16"/>
                <w:lang w:val="uk-UA"/>
              </w:rPr>
            </w:pPr>
          </w:p>
        </w:tc>
      </w:tr>
      <w:tr w:rsidR="00297934" w:rsidRPr="00AF0D67" w:rsidTr="00487E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8046" w:type="dxa"/>
            <w:gridSpan w:val="2"/>
          </w:tcPr>
          <w:p w:rsidR="00297934" w:rsidRPr="00314C75" w:rsidRDefault="00297934" w:rsidP="008A682A">
            <w:pPr>
              <w:rPr>
                <w:rFonts w:ascii="Arial" w:hAnsi="Arial" w:cs="Arial"/>
                <w:b/>
                <w:bCs/>
                <w:sz w:val="16"/>
                <w:szCs w:val="16"/>
                <w:lang w:val="uk-UA"/>
              </w:rPr>
            </w:pPr>
            <w:r w:rsidRPr="00314C75">
              <w:rPr>
                <w:rFonts w:ascii="Arial" w:hAnsi="Arial" w:cs="Arial"/>
                <w:b/>
                <w:bCs/>
                <w:sz w:val="16"/>
                <w:szCs w:val="16"/>
                <w:lang w:val="uk-UA"/>
              </w:rPr>
              <w:t xml:space="preserve">Інше виробниче споживання </w:t>
            </w:r>
          </w:p>
        </w:tc>
        <w:tc>
          <w:tcPr>
            <w:tcW w:w="662" w:type="dxa"/>
          </w:tcPr>
          <w:p w:rsidR="00297934" w:rsidRPr="00314C75" w:rsidRDefault="00297934" w:rsidP="00314C75">
            <w:pPr>
              <w:jc w:val="center"/>
              <w:rPr>
                <w:rFonts w:ascii="Arial" w:hAnsi="Arial" w:cs="Arial"/>
                <w:sz w:val="16"/>
                <w:szCs w:val="16"/>
                <w:lang w:val="uk-UA"/>
              </w:rPr>
            </w:pPr>
            <w:r w:rsidRPr="00314C75">
              <w:rPr>
                <w:rFonts w:ascii="Arial" w:hAnsi="Arial" w:cs="Arial"/>
                <w:sz w:val="16"/>
                <w:szCs w:val="16"/>
                <w:lang w:val="uk-UA"/>
              </w:rPr>
              <w:t>9010</w:t>
            </w:r>
          </w:p>
        </w:tc>
        <w:tc>
          <w:tcPr>
            <w:tcW w:w="2078" w:type="dxa"/>
          </w:tcPr>
          <w:p w:rsidR="00297934" w:rsidRPr="00314C75" w:rsidRDefault="00297934">
            <w:pPr>
              <w:rPr>
                <w:rFonts w:ascii="Arial" w:hAnsi="Arial" w:cs="Arial"/>
                <w:sz w:val="16"/>
                <w:szCs w:val="16"/>
                <w:lang w:val="uk-UA"/>
              </w:rPr>
            </w:pPr>
          </w:p>
        </w:tc>
        <w:tc>
          <w:tcPr>
            <w:tcW w:w="1843" w:type="dxa"/>
          </w:tcPr>
          <w:p w:rsidR="00297934" w:rsidRPr="00314C75" w:rsidRDefault="00297934">
            <w:pPr>
              <w:rPr>
                <w:rFonts w:ascii="Arial" w:hAnsi="Arial" w:cs="Arial"/>
                <w:sz w:val="16"/>
                <w:szCs w:val="16"/>
                <w:lang w:val="uk-UA"/>
              </w:rPr>
            </w:pPr>
          </w:p>
        </w:tc>
        <w:tc>
          <w:tcPr>
            <w:tcW w:w="1702" w:type="dxa"/>
            <w:gridSpan w:val="3"/>
          </w:tcPr>
          <w:p w:rsidR="00297934" w:rsidRPr="00314C75" w:rsidRDefault="00297934">
            <w:pPr>
              <w:rPr>
                <w:rFonts w:ascii="Arial" w:hAnsi="Arial" w:cs="Arial"/>
                <w:sz w:val="16"/>
                <w:szCs w:val="16"/>
                <w:lang w:val="uk-UA"/>
              </w:rPr>
            </w:pPr>
          </w:p>
        </w:tc>
        <w:tc>
          <w:tcPr>
            <w:tcW w:w="1308" w:type="dxa"/>
          </w:tcPr>
          <w:p w:rsidR="00297934" w:rsidRPr="00314C75" w:rsidRDefault="00297934">
            <w:pPr>
              <w:rPr>
                <w:rFonts w:ascii="Arial" w:hAnsi="Arial" w:cs="Arial"/>
                <w:sz w:val="16"/>
                <w:szCs w:val="16"/>
                <w:lang w:val="uk-UA"/>
              </w:rPr>
            </w:pPr>
          </w:p>
        </w:tc>
        <w:tc>
          <w:tcPr>
            <w:tcW w:w="1668" w:type="dxa"/>
          </w:tcPr>
          <w:p w:rsidR="00297934" w:rsidRPr="00314C75" w:rsidRDefault="00297934">
            <w:pPr>
              <w:rPr>
                <w:rFonts w:ascii="Arial" w:hAnsi="Arial" w:cs="Arial"/>
                <w:sz w:val="16"/>
                <w:szCs w:val="16"/>
                <w:lang w:val="uk-UA"/>
              </w:rPr>
            </w:pPr>
          </w:p>
        </w:tc>
        <w:tc>
          <w:tcPr>
            <w:tcW w:w="1404" w:type="dxa"/>
            <w:gridSpan w:val="2"/>
          </w:tcPr>
          <w:p w:rsidR="00297934" w:rsidRPr="00314C75" w:rsidRDefault="00297934">
            <w:pPr>
              <w:rPr>
                <w:rFonts w:ascii="Arial" w:hAnsi="Arial" w:cs="Arial"/>
                <w:sz w:val="16"/>
                <w:szCs w:val="16"/>
                <w:lang w:val="uk-UA"/>
              </w:rPr>
            </w:pPr>
          </w:p>
        </w:tc>
        <w:tc>
          <w:tcPr>
            <w:tcW w:w="1396" w:type="dxa"/>
            <w:gridSpan w:val="2"/>
          </w:tcPr>
          <w:p w:rsidR="00297934" w:rsidRPr="00314C75" w:rsidRDefault="00297934">
            <w:pPr>
              <w:rPr>
                <w:rFonts w:ascii="Arial" w:hAnsi="Arial" w:cs="Arial"/>
                <w:sz w:val="16"/>
                <w:szCs w:val="16"/>
                <w:lang w:val="uk-UA"/>
              </w:rPr>
            </w:pPr>
          </w:p>
        </w:tc>
        <w:tc>
          <w:tcPr>
            <w:tcW w:w="1595" w:type="dxa"/>
            <w:gridSpan w:val="2"/>
          </w:tcPr>
          <w:p w:rsidR="00297934" w:rsidRPr="00314C75" w:rsidRDefault="00297934">
            <w:pPr>
              <w:rPr>
                <w:rFonts w:ascii="Arial" w:hAnsi="Arial" w:cs="Arial"/>
                <w:sz w:val="16"/>
                <w:szCs w:val="16"/>
                <w:lang w:val="uk-UA"/>
              </w:rPr>
            </w:pPr>
          </w:p>
        </w:tc>
        <w:tc>
          <w:tcPr>
            <w:tcW w:w="1370" w:type="dxa"/>
            <w:gridSpan w:val="2"/>
          </w:tcPr>
          <w:p w:rsidR="00297934" w:rsidRPr="00314C75" w:rsidRDefault="00297934">
            <w:pPr>
              <w:rPr>
                <w:rFonts w:ascii="Arial" w:hAnsi="Arial" w:cs="Arial"/>
                <w:sz w:val="16"/>
                <w:szCs w:val="16"/>
                <w:lang w:val="uk-UA"/>
              </w:rPr>
            </w:pPr>
          </w:p>
        </w:tc>
      </w:tr>
      <w:tr w:rsidR="00297934" w:rsidRPr="00AF0D67" w:rsidTr="00487E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8046" w:type="dxa"/>
            <w:gridSpan w:val="2"/>
          </w:tcPr>
          <w:p w:rsidR="00297934" w:rsidRPr="00314C75" w:rsidRDefault="00297934" w:rsidP="008A682A">
            <w:pPr>
              <w:rPr>
                <w:rFonts w:ascii="Arial" w:hAnsi="Arial" w:cs="Arial"/>
                <w:b/>
                <w:bCs/>
                <w:sz w:val="16"/>
                <w:szCs w:val="16"/>
                <w:lang w:val="uk-UA"/>
              </w:rPr>
            </w:pPr>
            <w:r w:rsidRPr="00314C75">
              <w:rPr>
                <w:rFonts w:ascii="Arial" w:hAnsi="Arial" w:cs="Arial"/>
                <w:b/>
                <w:bCs/>
                <w:sz w:val="16"/>
                <w:szCs w:val="16"/>
                <w:lang w:val="uk-UA"/>
              </w:rPr>
              <w:t>Разом виробниче споживання палива</w:t>
            </w:r>
          </w:p>
        </w:tc>
        <w:tc>
          <w:tcPr>
            <w:tcW w:w="662" w:type="dxa"/>
          </w:tcPr>
          <w:p w:rsidR="00297934" w:rsidRPr="00314C75" w:rsidRDefault="00297934" w:rsidP="00314C75">
            <w:pPr>
              <w:jc w:val="center"/>
              <w:rPr>
                <w:rFonts w:ascii="Arial" w:hAnsi="Arial" w:cs="Arial"/>
                <w:sz w:val="16"/>
                <w:szCs w:val="16"/>
                <w:lang w:val="uk-UA"/>
              </w:rPr>
            </w:pPr>
            <w:r w:rsidRPr="00314C75">
              <w:rPr>
                <w:rFonts w:ascii="Arial" w:hAnsi="Arial" w:cs="Arial"/>
                <w:sz w:val="16"/>
                <w:szCs w:val="16"/>
                <w:lang w:val="uk-UA"/>
              </w:rPr>
              <w:t>9100</w:t>
            </w:r>
          </w:p>
        </w:tc>
        <w:tc>
          <w:tcPr>
            <w:tcW w:w="2078" w:type="dxa"/>
          </w:tcPr>
          <w:p w:rsidR="00297934" w:rsidRPr="00314C75" w:rsidRDefault="00297934">
            <w:pPr>
              <w:rPr>
                <w:rFonts w:ascii="Arial" w:hAnsi="Arial" w:cs="Arial"/>
                <w:sz w:val="16"/>
                <w:szCs w:val="16"/>
                <w:lang w:val="uk-UA"/>
              </w:rPr>
            </w:pPr>
          </w:p>
        </w:tc>
        <w:tc>
          <w:tcPr>
            <w:tcW w:w="1843" w:type="dxa"/>
          </w:tcPr>
          <w:p w:rsidR="00297934" w:rsidRPr="00314C75" w:rsidRDefault="00297934">
            <w:pPr>
              <w:rPr>
                <w:rFonts w:ascii="Arial" w:hAnsi="Arial" w:cs="Arial"/>
                <w:sz w:val="16"/>
                <w:szCs w:val="16"/>
                <w:lang w:val="uk-UA"/>
              </w:rPr>
            </w:pPr>
          </w:p>
        </w:tc>
        <w:tc>
          <w:tcPr>
            <w:tcW w:w="1702" w:type="dxa"/>
            <w:gridSpan w:val="3"/>
          </w:tcPr>
          <w:p w:rsidR="00297934" w:rsidRPr="00314C75" w:rsidRDefault="00297934">
            <w:pPr>
              <w:rPr>
                <w:rFonts w:ascii="Arial" w:hAnsi="Arial" w:cs="Arial"/>
                <w:sz w:val="16"/>
                <w:szCs w:val="16"/>
                <w:lang w:val="uk-UA"/>
              </w:rPr>
            </w:pPr>
          </w:p>
        </w:tc>
        <w:tc>
          <w:tcPr>
            <w:tcW w:w="1308" w:type="dxa"/>
          </w:tcPr>
          <w:p w:rsidR="00297934" w:rsidRPr="00314C75" w:rsidRDefault="00297934">
            <w:pPr>
              <w:rPr>
                <w:rFonts w:ascii="Arial" w:hAnsi="Arial" w:cs="Arial"/>
                <w:sz w:val="16"/>
                <w:szCs w:val="16"/>
                <w:lang w:val="uk-UA"/>
              </w:rPr>
            </w:pPr>
          </w:p>
        </w:tc>
        <w:tc>
          <w:tcPr>
            <w:tcW w:w="1668" w:type="dxa"/>
          </w:tcPr>
          <w:p w:rsidR="00297934" w:rsidRPr="00314C75" w:rsidRDefault="00297934">
            <w:pPr>
              <w:rPr>
                <w:rFonts w:ascii="Arial" w:hAnsi="Arial" w:cs="Arial"/>
                <w:sz w:val="16"/>
                <w:szCs w:val="16"/>
                <w:lang w:val="uk-UA"/>
              </w:rPr>
            </w:pPr>
          </w:p>
        </w:tc>
        <w:tc>
          <w:tcPr>
            <w:tcW w:w="1404" w:type="dxa"/>
            <w:gridSpan w:val="2"/>
          </w:tcPr>
          <w:p w:rsidR="00297934" w:rsidRPr="00314C75" w:rsidRDefault="00297934">
            <w:pPr>
              <w:rPr>
                <w:rFonts w:ascii="Arial" w:hAnsi="Arial" w:cs="Arial"/>
                <w:sz w:val="16"/>
                <w:szCs w:val="16"/>
                <w:lang w:val="uk-UA"/>
              </w:rPr>
            </w:pPr>
          </w:p>
        </w:tc>
        <w:tc>
          <w:tcPr>
            <w:tcW w:w="1396" w:type="dxa"/>
            <w:gridSpan w:val="2"/>
          </w:tcPr>
          <w:p w:rsidR="00297934" w:rsidRPr="00314C75" w:rsidRDefault="00297934">
            <w:pPr>
              <w:rPr>
                <w:rFonts w:ascii="Arial" w:hAnsi="Arial" w:cs="Arial"/>
                <w:sz w:val="16"/>
                <w:szCs w:val="16"/>
                <w:lang w:val="uk-UA"/>
              </w:rPr>
            </w:pPr>
          </w:p>
        </w:tc>
        <w:tc>
          <w:tcPr>
            <w:tcW w:w="1595" w:type="dxa"/>
            <w:gridSpan w:val="2"/>
          </w:tcPr>
          <w:p w:rsidR="00297934" w:rsidRPr="00314C75" w:rsidRDefault="00297934">
            <w:pPr>
              <w:rPr>
                <w:rFonts w:ascii="Arial" w:hAnsi="Arial" w:cs="Arial"/>
                <w:sz w:val="16"/>
                <w:szCs w:val="16"/>
                <w:lang w:val="uk-UA"/>
              </w:rPr>
            </w:pPr>
          </w:p>
        </w:tc>
        <w:tc>
          <w:tcPr>
            <w:tcW w:w="1370" w:type="dxa"/>
            <w:gridSpan w:val="2"/>
          </w:tcPr>
          <w:p w:rsidR="00297934" w:rsidRPr="00314C75" w:rsidRDefault="00297934">
            <w:pPr>
              <w:rPr>
                <w:rFonts w:ascii="Arial" w:hAnsi="Arial" w:cs="Arial"/>
                <w:sz w:val="16"/>
                <w:szCs w:val="16"/>
                <w:lang w:val="uk-UA"/>
              </w:rPr>
            </w:pPr>
          </w:p>
        </w:tc>
      </w:tr>
      <w:tr w:rsidR="00297934" w:rsidRPr="00AF0D67" w:rsidTr="00487E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8046" w:type="dxa"/>
            <w:gridSpan w:val="2"/>
          </w:tcPr>
          <w:p w:rsidR="00297934" w:rsidRPr="00314C75" w:rsidRDefault="00297934" w:rsidP="008A682A">
            <w:pPr>
              <w:rPr>
                <w:rFonts w:ascii="Arial" w:hAnsi="Arial" w:cs="Arial"/>
                <w:b/>
                <w:bCs/>
                <w:sz w:val="16"/>
                <w:szCs w:val="16"/>
                <w:lang w:val="uk-UA"/>
              </w:rPr>
            </w:pPr>
            <w:r w:rsidRPr="00314C75">
              <w:rPr>
                <w:rFonts w:ascii="Arial" w:hAnsi="Arial" w:cs="Arial"/>
                <w:b/>
                <w:bCs/>
                <w:sz w:val="16"/>
                <w:szCs w:val="16"/>
                <w:lang w:val="uk-UA"/>
              </w:rPr>
              <w:t>Витрати палива</w:t>
            </w:r>
            <w:r>
              <w:rPr>
                <w:rFonts w:ascii="Arial" w:hAnsi="Arial" w:cs="Arial"/>
                <w:b/>
                <w:bCs/>
                <w:sz w:val="16"/>
                <w:szCs w:val="16"/>
                <w:lang w:val="uk-UA"/>
              </w:rPr>
              <w:t xml:space="preserve"> </w:t>
            </w:r>
            <w:r w:rsidRPr="00314C75">
              <w:rPr>
                <w:rFonts w:ascii="Arial" w:hAnsi="Arial" w:cs="Arial"/>
                <w:b/>
                <w:bCs/>
                <w:sz w:val="16"/>
                <w:szCs w:val="16"/>
                <w:lang w:val="uk-UA"/>
              </w:rPr>
              <w:t xml:space="preserve"> як сировини і на непаливні потреби</w:t>
            </w:r>
          </w:p>
        </w:tc>
        <w:tc>
          <w:tcPr>
            <w:tcW w:w="662" w:type="dxa"/>
          </w:tcPr>
          <w:p w:rsidR="00297934" w:rsidRPr="00314C75" w:rsidRDefault="00297934" w:rsidP="00314C75">
            <w:pPr>
              <w:jc w:val="center"/>
              <w:rPr>
                <w:rFonts w:ascii="Arial" w:hAnsi="Arial" w:cs="Arial"/>
                <w:sz w:val="16"/>
                <w:szCs w:val="16"/>
                <w:lang w:val="uk-UA"/>
              </w:rPr>
            </w:pPr>
            <w:r w:rsidRPr="00314C75">
              <w:rPr>
                <w:rFonts w:ascii="Arial" w:hAnsi="Arial" w:cs="Arial"/>
                <w:sz w:val="16"/>
                <w:szCs w:val="16"/>
                <w:lang w:val="uk-UA"/>
              </w:rPr>
              <w:t>9150</w:t>
            </w:r>
          </w:p>
        </w:tc>
        <w:tc>
          <w:tcPr>
            <w:tcW w:w="2078" w:type="dxa"/>
          </w:tcPr>
          <w:p w:rsidR="00297934" w:rsidRPr="00314C75" w:rsidRDefault="00297934">
            <w:pPr>
              <w:rPr>
                <w:rFonts w:ascii="Arial" w:hAnsi="Arial" w:cs="Arial"/>
                <w:sz w:val="16"/>
                <w:szCs w:val="16"/>
                <w:lang w:val="uk-UA"/>
              </w:rPr>
            </w:pPr>
          </w:p>
        </w:tc>
        <w:tc>
          <w:tcPr>
            <w:tcW w:w="1843" w:type="dxa"/>
          </w:tcPr>
          <w:p w:rsidR="00297934" w:rsidRPr="00314C75" w:rsidRDefault="00297934">
            <w:pPr>
              <w:rPr>
                <w:rFonts w:ascii="Arial" w:hAnsi="Arial" w:cs="Arial"/>
                <w:sz w:val="16"/>
                <w:szCs w:val="16"/>
                <w:lang w:val="uk-UA"/>
              </w:rPr>
            </w:pPr>
          </w:p>
        </w:tc>
        <w:tc>
          <w:tcPr>
            <w:tcW w:w="1702" w:type="dxa"/>
            <w:gridSpan w:val="3"/>
          </w:tcPr>
          <w:p w:rsidR="00297934" w:rsidRPr="00314C75" w:rsidRDefault="00297934">
            <w:pPr>
              <w:rPr>
                <w:rFonts w:ascii="Arial" w:hAnsi="Arial" w:cs="Arial"/>
                <w:sz w:val="16"/>
                <w:szCs w:val="16"/>
                <w:lang w:val="uk-UA"/>
              </w:rPr>
            </w:pPr>
          </w:p>
        </w:tc>
        <w:tc>
          <w:tcPr>
            <w:tcW w:w="1308" w:type="dxa"/>
          </w:tcPr>
          <w:p w:rsidR="00297934" w:rsidRPr="00314C75" w:rsidRDefault="00297934">
            <w:pPr>
              <w:rPr>
                <w:rFonts w:ascii="Arial" w:hAnsi="Arial" w:cs="Arial"/>
                <w:sz w:val="16"/>
                <w:szCs w:val="16"/>
                <w:lang w:val="uk-UA"/>
              </w:rPr>
            </w:pPr>
          </w:p>
        </w:tc>
        <w:tc>
          <w:tcPr>
            <w:tcW w:w="1668" w:type="dxa"/>
          </w:tcPr>
          <w:p w:rsidR="00297934" w:rsidRPr="00314C75" w:rsidRDefault="00297934">
            <w:pPr>
              <w:rPr>
                <w:rFonts w:ascii="Arial" w:hAnsi="Arial" w:cs="Arial"/>
                <w:sz w:val="16"/>
                <w:szCs w:val="16"/>
                <w:lang w:val="uk-UA"/>
              </w:rPr>
            </w:pPr>
          </w:p>
        </w:tc>
        <w:tc>
          <w:tcPr>
            <w:tcW w:w="1404" w:type="dxa"/>
            <w:gridSpan w:val="2"/>
          </w:tcPr>
          <w:p w:rsidR="00297934" w:rsidRPr="00314C75" w:rsidRDefault="00297934">
            <w:pPr>
              <w:rPr>
                <w:rFonts w:ascii="Arial" w:hAnsi="Arial" w:cs="Arial"/>
                <w:sz w:val="16"/>
                <w:szCs w:val="16"/>
                <w:lang w:val="uk-UA"/>
              </w:rPr>
            </w:pPr>
          </w:p>
        </w:tc>
        <w:tc>
          <w:tcPr>
            <w:tcW w:w="1396" w:type="dxa"/>
            <w:gridSpan w:val="2"/>
          </w:tcPr>
          <w:p w:rsidR="00297934" w:rsidRPr="00314C75" w:rsidRDefault="00297934">
            <w:pPr>
              <w:rPr>
                <w:rFonts w:ascii="Arial" w:hAnsi="Arial" w:cs="Arial"/>
                <w:sz w:val="16"/>
                <w:szCs w:val="16"/>
                <w:lang w:val="uk-UA"/>
              </w:rPr>
            </w:pPr>
          </w:p>
        </w:tc>
        <w:tc>
          <w:tcPr>
            <w:tcW w:w="1595" w:type="dxa"/>
            <w:gridSpan w:val="2"/>
          </w:tcPr>
          <w:p w:rsidR="00297934" w:rsidRPr="00314C75" w:rsidRDefault="00297934">
            <w:pPr>
              <w:rPr>
                <w:rFonts w:ascii="Arial" w:hAnsi="Arial" w:cs="Arial"/>
                <w:sz w:val="16"/>
                <w:szCs w:val="16"/>
                <w:lang w:val="uk-UA"/>
              </w:rPr>
            </w:pPr>
          </w:p>
        </w:tc>
        <w:tc>
          <w:tcPr>
            <w:tcW w:w="1370" w:type="dxa"/>
            <w:gridSpan w:val="2"/>
          </w:tcPr>
          <w:p w:rsidR="00297934" w:rsidRPr="00314C75" w:rsidRDefault="00297934">
            <w:pPr>
              <w:rPr>
                <w:rFonts w:ascii="Arial" w:hAnsi="Arial" w:cs="Arial"/>
                <w:sz w:val="16"/>
                <w:szCs w:val="16"/>
                <w:lang w:val="uk-UA"/>
              </w:rPr>
            </w:pPr>
          </w:p>
        </w:tc>
      </w:tr>
      <w:tr w:rsidR="00297934" w:rsidRPr="00AF0D67" w:rsidTr="00487E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8046" w:type="dxa"/>
            <w:gridSpan w:val="2"/>
          </w:tcPr>
          <w:p w:rsidR="00297934" w:rsidRPr="00314C75" w:rsidRDefault="00297934" w:rsidP="00314C75">
            <w:pPr>
              <w:jc w:val="center"/>
              <w:rPr>
                <w:rFonts w:ascii="Arial" w:hAnsi="Arial" w:cs="Arial"/>
                <w:b/>
                <w:bCs/>
                <w:sz w:val="16"/>
                <w:szCs w:val="16"/>
                <w:lang w:val="uk-UA"/>
              </w:rPr>
            </w:pPr>
            <w:r w:rsidRPr="00314C75">
              <w:rPr>
                <w:rFonts w:ascii="Arial" w:hAnsi="Arial" w:cs="Arial"/>
                <w:b/>
                <w:bCs/>
                <w:sz w:val="16"/>
                <w:szCs w:val="16"/>
                <w:lang w:val="uk-UA"/>
              </w:rPr>
              <w:t xml:space="preserve">  у  тому числі</w:t>
            </w:r>
            <w:r>
              <w:rPr>
                <w:rFonts w:ascii="Arial" w:hAnsi="Arial" w:cs="Arial"/>
                <w:b/>
                <w:bCs/>
                <w:sz w:val="16"/>
                <w:szCs w:val="16"/>
                <w:lang w:val="uk-UA"/>
              </w:rPr>
              <w:t xml:space="preserve"> </w:t>
            </w:r>
            <w:r w:rsidRPr="00314C75">
              <w:rPr>
                <w:rFonts w:ascii="Arial" w:hAnsi="Arial" w:cs="Arial"/>
                <w:b/>
                <w:bCs/>
                <w:sz w:val="16"/>
                <w:szCs w:val="16"/>
                <w:lang w:val="uk-UA"/>
              </w:rPr>
              <w:t xml:space="preserve"> як сировини</w:t>
            </w:r>
          </w:p>
        </w:tc>
        <w:tc>
          <w:tcPr>
            <w:tcW w:w="662" w:type="dxa"/>
          </w:tcPr>
          <w:p w:rsidR="00297934" w:rsidRPr="00314C75" w:rsidRDefault="00297934" w:rsidP="00314C75">
            <w:pPr>
              <w:jc w:val="center"/>
              <w:rPr>
                <w:rFonts w:ascii="Arial" w:hAnsi="Arial" w:cs="Arial"/>
                <w:sz w:val="16"/>
                <w:szCs w:val="16"/>
                <w:lang w:val="uk-UA"/>
              </w:rPr>
            </w:pPr>
            <w:r w:rsidRPr="00314C75">
              <w:rPr>
                <w:rFonts w:ascii="Arial" w:hAnsi="Arial" w:cs="Arial"/>
                <w:sz w:val="16"/>
                <w:szCs w:val="16"/>
                <w:lang w:val="uk-UA"/>
              </w:rPr>
              <w:t>9151</w:t>
            </w:r>
          </w:p>
        </w:tc>
        <w:tc>
          <w:tcPr>
            <w:tcW w:w="2078" w:type="dxa"/>
          </w:tcPr>
          <w:p w:rsidR="00297934" w:rsidRPr="00314C75" w:rsidRDefault="00297934">
            <w:pPr>
              <w:rPr>
                <w:rFonts w:ascii="Arial" w:hAnsi="Arial" w:cs="Arial"/>
                <w:sz w:val="16"/>
                <w:szCs w:val="16"/>
                <w:lang w:val="uk-UA"/>
              </w:rPr>
            </w:pPr>
          </w:p>
        </w:tc>
        <w:tc>
          <w:tcPr>
            <w:tcW w:w="1843" w:type="dxa"/>
          </w:tcPr>
          <w:p w:rsidR="00297934" w:rsidRPr="00314C75" w:rsidRDefault="00297934">
            <w:pPr>
              <w:rPr>
                <w:rFonts w:ascii="Arial" w:hAnsi="Arial" w:cs="Arial"/>
                <w:sz w:val="16"/>
                <w:szCs w:val="16"/>
                <w:lang w:val="uk-UA"/>
              </w:rPr>
            </w:pPr>
          </w:p>
        </w:tc>
        <w:tc>
          <w:tcPr>
            <w:tcW w:w="1702" w:type="dxa"/>
            <w:gridSpan w:val="3"/>
          </w:tcPr>
          <w:p w:rsidR="00297934" w:rsidRPr="00314C75" w:rsidRDefault="00297934">
            <w:pPr>
              <w:rPr>
                <w:rFonts w:ascii="Arial" w:hAnsi="Arial" w:cs="Arial"/>
                <w:sz w:val="16"/>
                <w:szCs w:val="16"/>
                <w:lang w:val="uk-UA"/>
              </w:rPr>
            </w:pPr>
          </w:p>
        </w:tc>
        <w:tc>
          <w:tcPr>
            <w:tcW w:w="1308" w:type="dxa"/>
          </w:tcPr>
          <w:p w:rsidR="00297934" w:rsidRPr="00314C75" w:rsidRDefault="00297934">
            <w:pPr>
              <w:rPr>
                <w:rFonts w:ascii="Arial" w:hAnsi="Arial" w:cs="Arial"/>
                <w:sz w:val="16"/>
                <w:szCs w:val="16"/>
                <w:lang w:val="uk-UA"/>
              </w:rPr>
            </w:pPr>
          </w:p>
        </w:tc>
        <w:tc>
          <w:tcPr>
            <w:tcW w:w="1668" w:type="dxa"/>
          </w:tcPr>
          <w:p w:rsidR="00297934" w:rsidRPr="00314C75" w:rsidRDefault="00297934">
            <w:pPr>
              <w:rPr>
                <w:rFonts w:ascii="Arial" w:hAnsi="Arial" w:cs="Arial"/>
                <w:sz w:val="16"/>
                <w:szCs w:val="16"/>
                <w:lang w:val="uk-UA"/>
              </w:rPr>
            </w:pPr>
          </w:p>
        </w:tc>
        <w:tc>
          <w:tcPr>
            <w:tcW w:w="1404" w:type="dxa"/>
            <w:gridSpan w:val="2"/>
          </w:tcPr>
          <w:p w:rsidR="00297934" w:rsidRPr="00314C75" w:rsidRDefault="00297934">
            <w:pPr>
              <w:rPr>
                <w:rFonts w:ascii="Arial" w:hAnsi="Arial" w:cs="Arial"/>
                <w:sz w:val="16"/>
                <w:szCs w:val="16"/>
                <w:lang w:val="uk-UA"/>
              </w:rPr>
            </w:pPr>
          </w:p>
        </w:tc>
        <w:tc>
          <w:tcPr>
            <w:tcW w:w="1396" w:type="dxa"/>
            <w:gridSpan w:val="2"/>
          </w:tcPr>
          <w:p w:rsidR="00297934" w:rsidRPr="00314C75" w:rsidRDefault="00297934">
            <w:pPr>
              <w:rPr>
                <w:rFonts w:ascii="Arial" w:hAnsi="Arial" w:cs="Arial"/>
                <w:sz w:val="16"/>
                <w:szCs w:val="16"/>
                <w:lang w:val="uk-UA"/>
              </w:rPr>
            </w:pPr>
          </w:p>
        </w:tc>
        <w:tc>
          <w:tcPr>
            <w:tcW w:w="1595" w:type="dxa"/>
            <w:gridSpan w:val="2"/>
          </w:tcPr>
          <w:p w:rsidR="00297934" w:rsidRPr="00314C75" w:rsidRDefault="00297934">
            <w:pPr>
              <w:rPr>
                <w:rFonts w:ascii="Arial" w:hAnsi="Arial" w:cs="Arial"/>
                <w:sz w:val="16"/>
                <w:szCs w:val="16"/>
                <w:lang w:val="uk-UA"/>
              </w:rPr>
            </w:pPr>
          </w:p>
        </w:tc>
        <w:tc>
          <w:tcPr>
            <w:tcW w:w="1370" w:type="dxa"/>
            <w:gridSpan w:val="2"/>
          </w:tcPr>
          <w:p w:rsidR="00297934" w:rsidRPr="00314C75" w:rsidRDefault="00297934">
            <w:pPr>
              <w:rPr>
                <w:rFonts w:ascii="Arial" w:hAnsi="Arial" w:cs="Arial"/>
                <w:sz w:val="16"/>
                <w:szCs w:val="16"/>
                <w:lang w:val="uk-UA"/>
              </w:rPr>
            </w:pPr>
          </w:p>
        </w:tc>
      </w:tr>
      <w:tr w:rsidR="00297934" w:rsidRPr="00AF0D67" w:rsidTr="00487E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8046" w:type="dxa"/>
            <w:gridSpan w:val="2"/>
          </w:tcPr>
          <w:p w:rsidR="00297934" w:rsidRPr="00314C75" w:rsidRDefault="00297934" w:rsidP="00100592">
            <w:pPr>
              <w:rPr>
                <w:rFonts w:ascii="Arial" w:hAnsi="Arial" w:cs="Arial"/>
                <w:b/>
                <w:bCs/>
                <w:sz w:val="16"/>
                <w:szCs w:val="16"/>
                <w:lang w:val="uk-UA"/>
              </w:rPr>
            </w:pPr>
            <w:r w:rsidRPr="00314C75">
              <w:rPr>
                <w:rFonts w:ascii="Arial" w:hAnsi="Arial" w:cs="Arial"/>
                <w:b/>
                <w:bCs/>
                <w:sz w:val="16"/>
                <w:szCs w:val="16"/>
                <w:lang w:val="uk-UA"/>
              </w:rPr>
              <w:t>Комунально-побутове споживання палива</w:t>
            </w:r>
          </w:p>
        </w:tc>
        <w:tc>
          <w:tcPr>
            <w:tcW w:w="662" w:type="dxa"/>
          </w:tcPr>
          <w:p w:rsidR="00297934" w:rsidRPr="00314C75" w:rsidRDefault="00297934" w:rsidP="00314C75">
            <w:pPr>
              <w:jc w:val="center"/>
              <w:rPr>
                <w:rFonts w:ascii="Arial" w:hAnsi="Arial" w:cs="Arial"/>
                <w:sz w:val="16"/>
                <w:szCs w:val="16"/>
                <w:lang w:val="uk-UA"/>
              </w:rPr>
            </w:pPr>
            <w:r w:rsidRPr="00314C75">
              <w:rPr>
                <w:rFonts w:ascii="Arial" w:hAnsi="Arial" w:cs="Arial"/>
                <w:sz w:val="16"/>
                <w:szCs w:val="16"/>
                <w:lang w:val="uk-UA"/>
              </w:rPr>
              <w:t>9200</w:t>
            </w:r>
          </w:p>
        </w:tc>
        <w:tc>
          <w:tcPr>
            <w:tcW w:w="2078" w:type="dxa"/>
          </w:tcPr>
          <w:p w:rsidR="00297934" w:rsidRPr="00314C75" w:rsidRDefault="00297934">
            <w:pPr>
              <w:rPr>
                <w:rFonts w:ascii="Arial" w:hAnsi="Arial" w:cs="Arial"/>
                <w:sz w:val="16"/>
                <w:szCs w:val="16"/>
                <w:lang w:val="uk-UA"/>
              </w:rPr>
            </w:pPr>
          </w:p>
        </w:tc>
        <w:tc>
          <w:tcPr>
            <w:tcW w:w="1843" w:type="dxa"/>
          </w:tcPr>
          <w:p w:rsidR="00297934" w:rsidRPr="00314C75" w:rsidRDefault="00297934">
            <w:pPr>
              <w:rPr>
                <w:rFonts w:ascii="Arial" w:hAnsi="Arial" w:cs="Arial"/>
                <w:sz w:val="16"/>
                <w:szCs w:val="16"/>
                <w:lang w:val="uk-UA"/>
              </w:rPr>
            </w:pPr>
          </w:p>
        </w:tc>
        <w:tc>
          <w:tcPr>
            <w:tcW w:w="1702" w:type="dxa"/>
            <w:gridSpan w:val="3"/>
          </w:tcPr>
          <w:p w:rsidR="00297934" w:rsidRPr="00314C75" w:rsidRDefault="00297934">
            <w:pPr>
              <w:rPr>
                <w:rFonts w:ascii="Arial" w:hAnsi="Arial" w:cs="Arial"/>
                <w:sz w:val="16"/>
                <w:szCs w:val="16"/>
                <w:lang w:val="uk-UA"/>
              </w:rPr>
            </w:pPr>
          </w:p>
        </w:tc>
        <w:tc>
          <w:tcPr>
            <w:tcW w:w="1308" w:type="dxa"/>
          </w:tcPr>
          <w:p w:rsidR="00297934" w:rsidRPr="00314C75" w:rsidRDefault="00297934">
            <w:pPr>
              <w:rPr>
                <w:rFonts w:ascii="Arial" w:hAnsi="Arial" w:cs="Arial"/>
                <w:sz w:val="16"/>
                <w:szCs w:val="16"/>
                <w:lang w:val="uk-UA"/>
              </w:rPr>
            </w:pPr>
          </w:p>
        </w:tc>
        <w:tc>
          <w:tcPr>
            <w:tcW w:w="1668" w:type="dxa"/>
          </w:tcPr>
          <w:p w:rsidR="00297934" w:rsidRPr="00314C75" w:rsidRDefault="00297934">
            <w:pPr>
              <w:rPr>
                <w:rFonts w:ascii="Arial" w:hAnsi="Arial" w:cs="Arial"/>
                <w:sz w:val="16"/>
                <w:szCs w:val="16"/>
                <w:lang w:val="uk-UA"/>
              </w:rPr>
            </w:pPr>
          </w:p>
        </w:tc>
        <w:tc>
          <w:tcPr>
            <w:tcW w:w="1404" w:type="dxa"/>
            <w:gridSpan w:val="2"/>
          </w:tcPr>
          <w:p w:rsidR="00297934" w:rsidRPr="00314C75" w:rsidRDefault="00297934">
            <w:pPr>
              <w:rPr>
                <w:rFonts w:ascii="Arial" w:hAnsi="Arial" w:cs="Arial"/>
                <w:sz w:val="16"/>
                <w:szCs w:val="16"/>
                <w:lang w:val="uk-UA"/>
              </w:rPr>
            </w:pPr>
          </w:p>
        </w:tc>
        <w:tc>
          <w:tcPr>
            <w:tcW w:w="1396" w:type="dxa"/>
            <w:gridSpan w:val="2"/>
          </w:tcPr>
          <w:p w:rsidR="00297934" w:rsidRPr="00314C75" w:rsidRDefault="00297934">
            <w:pPr>
              <w:rPr>
                <w:rFonts w:ascii="Arial" w:hAnsi="Arial" w:cs="Arial"/>
                <w:sz w:val="16"/>
                <w:szCs w:val="16"/>
                <w:lang w:val="uk-UA"/>
              </w:rPr>
            </w:pPr>
          </w:p>
        </w:tc>
        <w:tc>
          <w:tcPr>
            <w:tcW w:w="1595" w:type="dxa"/>
            <w:gridSpan w:val="2"/>
          </w:tcPr>
          <w:p w:rsidR="00297934" w:rsidRPr="00314C75" w:rsidRDefault="00297934">
            <w:pPr>
              <w:rPr>
                <w:rFonts w:ascii="Arial" w:hAnsi="Arial" w:cs="Arial"/>
                <w:sz w:val="16"/>
                <w:szCs w:val="16"/>
                <w:lang w:val="uk-UA"/>
              </w:rPr>
            </w:pPr>
          </w:p>
        </w:tc>
        <w:tc>
          <w:tcPr>
            <w:tcW w:w="1370" w:type="dxa"/>
            <w:gridSpan w:val="2"/>
          </w:tcPr>
          <w:p w:rsidR="00297934" w:rsidRPr="00314C75" w:rsidRDefault="00297934">
            <w:pPr>
              <w:rPr>
                <w:rFonts w:ascii="Arial" w:hAnsi="Arial" w:cs="Arial"/>
                <w:sz w:val="16"/>
                <w:szCs w:val="16"/>
                <w:lang w:val="uk-UA"/>
              </w:rPr>
            </w:pPr>
          </w:p>
        </w:tc>
      </w:tr>
      <w:tr w:rsidR="00297934" w:rsidRPr="00AF0D67" w:rsidTr="00487E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8046" w:type="dxa"/>
            <w:gridSpan w:val="2"/>
          </w:tcPr>
          <w:p w:rsidR="00297934" w:rsidRPr="00314C75" w:rsidRDefault="00297934" w:rsidP="008A682A">
            <w:pPr>
              <w:rPr>
                <w:rFonts w:ascii="Arial" w:hAnsi="Arial" w:cs="Arial"/>
                <w:b/>
                <w:bCs/>
                <w:sz w:val="16"/>
                <w:szCs w:val="16"/>
                <w:lang w:val="uk-UA"/>
              </w:rPr>
            </w:pPr>
            <w:r>
              <w:rPr>
                <w:rFonts w:ascii="Arial" w:hAnsi="Arial" w:cs="Arial"/>
                <w:b/>
                <w:bCs/>
                <w:sz w:val="16"/>
                <w:szCs w:val="16"/>
                <w:lang w:val="uk-UA"/>
              </w:rPr>
              <w:t>У</w:t>
            </w:r>
            <w:r w:rsidRPr="00314C75">
              <w:rPr>
                <w:rFonts w:ascii="Arial" w:hAnsi="Arial" w:cs="Arial"/>
                <w:b/>
                <w:bCs/>
                <w:sz w:val="16"/>
                <w:szCs w:val="16"/>
                <w:lang w:val="uk-UA"/>
              </w:rPr>
              <w:t>сього витрачено палива (у перерахунку на умовне) (9100+9150+9200)</w:t>
            </w:r>
          </w:p>
        </w:tc>
        <w:tc>
          <w:tcPr>
            <w:tcW w:w="662" w:type="dxa"/>
          </w:tcPr>
          <w:p w:rsidR="00297934" w:rsidRPr="00314C75" w:rsidRDefault="00297934" w:rsidP="00314C75">
            <w:pPr>
              <w:jc w:val="center"/>
              <w:rPr>
                <w:rFonts w:ascii="Arial" w:hAnsi="Arial" w:cs="Arial"/>
                <w:sz w:val="16"/>
                <w:szCs w:val="16"/>
                <w:lang w:val="uk-UA"/>
              </w:rPr>
            </w:pPr>
            <w:r w:rsidRPr="00314C75">
              <w:rPr>
                <w:rFonts w:ascii="Arial" w:hAnsi="Arial" w:cs="Arial"/>
                <w:sz w:val="16"/>
                <w:szCs w:val="16"/>
                <w:lang w:val="uk-UA"/>
              </w:rPr>
              <w:t>9300</w:t>
            </w:r>
          </w:p>
        </w:tc>
        <w:tc>
          <w:tcPr>
            <w:tcW w:w="2078" w:type="dxa"/>
          </w:tcPr>
          <w:p w:rsidR="00297934" w:rsidRPr="00314C75" w:rsidRDefault="00297934">
            <w:pPr>
              <w:rPr>
                <w:rFonts w:ascii="Arial" w:hAnsi="Arial" w:cs="Arial"/>
                <w:sz w:val="16"/>
                <w:szCs w:val="16"/>
                <w:lang w:val="uk-UA"/>
              </w:rPr>
            </w:pPr>
          </w:p>
        </w:tc>
        <w:tc>
          <w:tcPr>
            <w:tcW w:w="1843" w:type="dxa"/>
          </w:tcPr>
          <w:p w:rsidR="00297934" w:rsidRPr="00314C75" w:rsidRDefault="00297934">
            <w:pPr>
              <w:rPr>
                <w:rFonts w:ascii="Arial" w:hAnsi="Arial" w:cs="Arial"/>
                <w:sz w:val="16"/>
                <w:szCs w:val="16"/>
                <w:lang w:val="uk-UA"/>
              </w:rPr>
            </w:pPr>
          </w:p>
        </w:tc>
        <w:tc>
          <w:tcPr>
            <w:tcW w:w="1702" w:type="dxa"/>
            <w:gridSpan w:val="3"/>
          </w:tcPr>
          <w:p w:rsidR="00297934" w:rsidRPr="00314C75" w:rsidRDefault="00297934">
            <w:pPr>
              <w:rPr>
                <w:rFonts w:ascii="Arial" w:hAnsi="Arial" w:cs="Arial"/>
                <w:sz w:val="16"/>
                <w:szCs w:val="16"/>
                <w:lang w:val="uk-UA"/>
              </w:rPr>
            </w:pPr>
          </w:p>
        </w:tc>
        <w:tc>
          <w:tcPr>
            <w:tcW w:w="1308" w:type="dxa"/>
          </w:tcPr>
          <w:p w:rsidR="00297934" w:rsidRPr="00314C75" w:rsidRDefault="00297934">
            <w:pPr>
              <w:rPr>
                <w:rFonts w:ascii="Arial" w:hAnsi="Arial" w:cs="Arial"/>
                <w:sz w:val="16"/>
                <w:szCs w:val="16"/>
                <w:lang w:val="uk-UA"/>
              </w:rPr>
            </w:pPr>
          </w:p>
        </w:tc>
        <w:tc>
          <w:tcPr>
            <w:tcW w:w="1668" w:type="dxa"/>
          </w:tcPr>
          <w:p w:rsidR="00297934" w:rsidRPr="00314C75" w:rsidRDefault="00297934">
            <w:pPr>
              <w:rPr>
                <w:rFonts w:ascii="Arial" w:hAnsi="Arial" w:cs="Arial"/>
                <w:sz w:val="16"/>
                <w:szCs w:val="16"/>
                <w:lang w:val="uk-UA"/>
              </w:rPr>
            </w:pPr>
          </w:p>
        </w:tc>
        <w:tc>
          <w:tcPr>
            <w:tcW w:w="1404" w:type="dxa"/>
            <w:gridSpan w:val="2"/>
          </w:tcPr>
          <w:p w:rsidR="00297934" w:rsidRPr="00314C75" w:rsidRDefault="00297934">
            <w:pPr>
              <w:rPr>
                <w:rFonts w:ascii="Arial" w:hAnsi="Arial" w:cs="Arial"/>
                <w:sz w:val="16"/>
                <w:szCs w:val="16"/>
                <w:lang w:val="uk-UA"/>
              </w:rPr>
            </w:pPr>
          </w:p>
        </w:tc>
        <w:tc>
          <w:tcPr>
            <w:tcW w:w="1396" w:type="dxa"/>
            <w:gridSpan w:val="2"/>
          </w:tcPr>
          <w:p w:rsidR="00297934" w:rsidRPr="00314C75" w:rsidRDefault="00297934">
            <w:pPr>
              <w:rPr>
                <w:rFonts w:ascii="Arial" w:hAnsi="Arial" w:cs="Arial"/>
                <w:sz w:val="16"/>
                <w:szCs w:val="16"/>
                <w:lang w:val="uk-UA"/>
              </w:rPr>
            </w:pPr>
          </w:p>
        </w:tc>
        <w:tc>
          <w:tcPr>
            <w:tcW w:w="1595" w:type="dxa"/>
            <w:gridSpan w:val="2"/>
          </w:tcPr>
          <w:p w:rsidR="00297934" w:rsidRPr="00314C75" w:rsidRDefault="00297934">
            <w:pPr>
              <w:rPr>
                <w:rFonts w:ascii="Arial" w:hAnsi="Arial" w:cs="Arial"/>
                <w:sz w:val="16"/>
                <w:szCs w:val="16"/>
                <w:lang w:val="uk-UA"/>
              </w:rPr>
            </w:pPr>
          </w:p>
        </w:tc>
        <w:tc>
          <w:tcPr>
            <w:tcW w:w="1370" w:type="dxa"/>
            <w:gridSpan w:val="2"/>
          </w:tcPr>
          <w:p w:rsidR="00297934" w:rsidRPr="00314C75" w:rsidRDefault="00297934">
            <w:pPr>
              <w:rPr>
                <w:rFonts w:ascii="Arial" w:hAnsi="Arial" w:cs="Arial"/>
                <w:sz w:val="16"/>
                <w:szCs w:val="16"/>
                <w:lang w:val="uk-UA"/>
              </w:rPr>
            </w:pPr>
          </w:p>
        </w:tc>
      </w:tr>
      <w:tr w:rsidR="00297934" w:rsidRPr="00AF0D67" w:rsidTr="00487E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8046" w:type="dxa"/>
            <w:gridSpan w:val="2"/>
          </w:tcPr>
          <w:p w:rsidR="00297934" w:rsidRPr="00314C75" w:rsidRDefault="00297934" w:rsidP="008A682A">
            <w:pPr>
              <w:rPr>
                <w:rFonts w:ascii="Arial" w:hAnsi="Arial" w:cs="Arial"/>
                <w:b/>
                <w:bCs/>
                <w:sz w:val="16"/>
                <w:szCs w:val="16"/>
                <w:lang w:val="uk-UA"/>
              </w:rPr>
            </w:pPr>
            <w:r w:rsidRPr="00314C75">
              <w:rPr>
                <w:rFonts w:ascii="Arial" w:hAnsi="Arial" w:cs="Arial"/>
                <w:b/>
                <w:bCs/>
                <w:sz w:val="16"/>
                <w:szCs w:val="16"/>
                <w:lang w:val="uk-UA"/>
              </w:rPr>
              <w:t>Одиниці вимір</w:t>
            </w:r>
            <w:r>
              <w:rPr>
                <w:rFonts w:ascii="Arial" w:hAnsi="Arial" w:cs="Arial"/>
                <w:b/>
                <w:bCs/>
                <w:sz w:val="16"/>
                <w:szCs w:val="16"/>
                <w:lang w:val="uk-UA"/>
              </w:rPr>
              <w:t xml:space="preserve">ювання </w:t>
            </w:r>
            <w:r w:rsidRPr="00314C75">
              <w:rPr>
                <w:rFonts w:ascii="Arial" w:hAnsi="Arial" w:cs="Arial"/>
                <w:b/>
                <w:bCs/>
                <w:sz w:val="16"/>
                <w:szCs w:val="16"/>
                <w:lang w:val="uk-UA"/>
              </w:rPr>
              <w:t xml:space="preserve"> натурального палива</w:t>
            </w:r>
          </w:p>
        </w:tc>
        <w:tc>
          <w:tcPr>
            <w:tcW w:w="662" w:type="dxa"/>
          </w:tcPr>
          <w:p w:rsidR="00297934" w:rsidRPr="00314C75" w:rsidRDefault="00297934" w:rsidP="00314C75">
            <w:pPr>
              <w:jc w:val="center"/>
              <w:rPr>
                <w:rFonts w:ascii="Arial" w:hAnsi="Arial" w:cs="Arial"/>
                <w:sz w:val="16"/>
                <w:szCs w:val="16"/>
                <w:lang w:val="uk-UA"/>
              </w:rPr>
            </w:pPr>
            <w:r w:rsidRPr="00314C75">
              <w:rPr>
                <w:rFonts w:ascii="Arial" w:hAnsi="Arial" w:cs="Arial"/>
                <w:sz w:val="16"/>
                <w:szCs w:val="16"/>
                <w:lang w:val="uk-UA"/>
              </w:rPr>
              <w:t>9570</w:t>
            </w:r>
          </w:p>
        </w:tc>
        <w:tc>
          <w:tcPr>
            <w:tcW w:w="2078" w:type="dxa"/>
          </w:tcPr>
          <w:p w:rsidR="00297934" w:rsidRPr="00314C75" w:rsidRDefault="00297934" w:rsidP="00314C75">
            <w:pPr>
              <w:jc w:val="center"/>
              <w:rPr>
                <w:rFonts w:ascii="Arial" w:hAnsi="Arial" w:cs="Arial"/>
                <w:sz w:val="16"/>
                <w:szCs w:val="16"/>
                <w:lang w:val="uk-UA"/>
              </w:rPr>
            </w:pPr>
            <w:r w:rsidRPr="00314C75">
              <w:rPr>
                <w:rFonts w:ascii="Arial" w:hAnsi="Arial" w:cs="Arial"/>
                <w:sz w:val="16"/>
                <w:szCs w:val="16"/>
                <w:lang w:val="uk-UA"/>
              </w:rPr>
              <w:t>х</w:t>
            </w:r>
          </w:p>
        </w:tc>
        <w:tc>
          <w:tcPr>
            <w:tcW w:w="1843" w:type="dxa"/>
          </w:tcPr>
          <w:p w:rsidR="00297934" w:rsidRPr="00314C75" w:rsidRDefault="00297934" w:rsidP="00314C75">
            <w:pPr>
              <w:jc w:val="center"/>
              <w:rPr>
                <w:rFonts w:ascii="Arial" w:hAnsi="Arial" w:cs="Arial"/>
                <w:sz w:val="16"/>
                <w:szCs w:val="16"/>
                <w:lang w:val="uk-UA"/>
              </w:rPr>
            </w:pPr>
            <w:r w:rsidRPr="00314C75">
              <w:rPr>
                <w:rFonts w:ascii="Arial" w:hAnsi="Arial" w:cs="Arial"/>
                <w:sz w:val="16"/>
                <w:szCs w:val="16"/>
                <w:lang w:val="uk-UA"/>
              </w:rPr>
              <w:t>т</w:t>
            </w:r>
          </w:p>
        </w:tc>
        <w:tc>
          <w:tcPr>
            <w:tcW w:w="1702" w:type="dxa"/>
            <w:gridSpan w:val="3"/>
          </w:tcPr>
          <w:p w:rsidR="00297934" w:rsidRPr="00314C75" w:rsidRDefault="00297934" w:rsidP="00314C75">
            <w:pPr>
              <w:jc w:val="center"/>
              <w:rPr>
                <w:rFonts w:ascii="Arial" w:hAnsi="Arial" w:cs="Arial"/>
                <w:sz w:val="16"/>
                <w:szCs w:val="16"/>
                <w:lang w:val="uk-UA"/>
              </w:rPr>
            </w:pPr>
            <w:r w:rsidRPr="00314C75">
              <w:rPr>
                <w:rFonts w:ascii="Arial" w:hAnsi="Arial" w:cs="Arial"/>
                <w:sz w:val="16"/>
                <w:szCs w:val="16"/>
                <w:lang w:val="uk-UA"/>
              </w:rPr>
              <w:t>т</w:t>
            </w:r>
          </w:p>
        </w:tc>
        <w:tc>
          <w:tcPr>
            <w:tcW w:w="1308" w:type="dxa"/>
          </w:tcPr>
          <w:p w:rsidR="00297934" w:rsidRPr="00314C75" w:rsidRDefault="00297934" w:rsidP="00314C75">
            <w:pPr>
              <w:jc w:val="center"/>
              <w:rPr>
                <w:rFonts w:ascii="Arial" w:hAnsi="Arial" w:cs="Arial"/>
                <w:sz w:val="16"/>
                <w:szCs w:val="16"/>
                <w:lang w:val="uk-UA"/>
              </w:rPr>
            </w:pPr>
            <w:r w:rsidRPr="00314C75">
              <w:rPr>
                <w:rFonts w:ascii="Arial" w:hAnsi="Arial" w:cs="Arial"/>
                <w:sz w:val="16"/>
                <w:szCs w:val="16"/>
                <w:lang w:val="uk-UA"/>
              </w:rPr>
              <w:t>т</w:t>
            </w:r>
          </w:p>
        </w:tc>
        <w:tc>
          <w:tcPr>
            <w:tcW w:w="1668" w:type="dxa"/>
          </w:tcPr>
          <w:p w:rsidR="00297934" w:rsidRPr="00314C75" w:rsidRDefault="00297934" w:rsidP="00693351">
            <w:pPr>
              <w:ind w:right="-212"/>
              <w:jc w:val="center"/>
              <w:rPr>
                <w:rFonts w:ascii="Arial" w:hAnsi="Arial" w:cs="Arial"/>
                <w:sz w:val="16"/>
                <w:szCs w:val="16"/>
                <w:lang w:val="uk-UA"/>
              </w:rPr>
            </w:pPr>
            <w:r w:rsidRPr="00314C75">
              <w:rPr>
                <w:rFonts w:ascii="Arial" w:hAnsi="Arial" w:cs="Arial"/>
                <w:sz w:val="16"/>
                <w:szCs w:val="16"/>
                <w:lang w:val="uk-UA"/>
              </w:rPr>
              <w:t>м</w:t>
            </w:r>
            <w:r w:rsidRPr="00314C75">
              <w:rPr>
                <w:rFonts w:ascii="Arial" w:hAnsi="Arial" w:cs="Arial"/>
                <w:sz w:val="16"/>
                <w:szCs w:val="16"/>
                <w:vertAlign w:val="superscript"/>
                <w:lang w:val="uk-UA"/>
              </w:rPr>
              <w:t xml:space="preserve">3 </w:t>
            </w:r>
            <w:proofErr w:type="spellStart"/>
            <w:r w:rsidRPr="00314C75">
              <w:rPr>
                <w:rFonts w:ascii="Arial" w:hAnsi="Arial" w:cs="Arial"/>
                <w:sz w:val="16"/>
                <w:szCs w:val="16"/>
                <w:lang w:val="uk-UA"/>
              </w:rPr>
              <w:t>щільн</w:t>
            </w:r>
            <w:proofErr w:type="spellEnd"/>
            <w:r>
              <w:rPr>
                <w:rFonts w:ascii="Arial" w:hAnsi="Arial" w:cs="Arial"/>
                <w:sz w:val="16"/>
                <w:szCs w:val="16"/>
                <w:lang w:val="uk-UA"/>
              </w:rPr>
              <w:t>.</w:t>
            </w:r>
          </w:p>
        </w:tc>
        <w:tc>
          <w:tcPr>
            <w:tcW w:w="1404" w:type="dxa"/>
            <w:gridSpan w:val="2"/>
          </w:tcPr>
          <w:p w:rsidR="00297934" w:rsidRPr="00314C75" w:rsidRDefault="00297934" w:rsidP="00314C75">
            <w:pPr>
              <w:jc w:val="center"/>
              <w:rPr>
                <w:rFonts w:ascii="Arial" w:hAnsi="Arial" w:cs="Arial"/>
                <w:sz w:val="16"/>
                <w:szCs w:val="16"/>
                <w:lang w:val="uk-UA"/>
              </w:rPr>
            </w:pPr>
            <w:r w:rsidRPr="00314C75">
              <w:rPr>
                <w:rFonts w:ascii="Arial" w:hAnsi="Arial" w:cs="Arial"/>
                <w:sz w:val="16"/>
                <w:szCs w:val="16"/>
                <w:lang w:val="uk-UA"/>
              </w:rPr>
              <w:t>т</w:t>
            </w:r>
          </w:p>
        </w:tc>
        <w:tc>
          <w:tcPr>
            <w:tcW w:w="1396" w:type="dxa"/>
            <w:gridSpan w:val="2"/>
          </w:tcPr>
          <w:p w:rsidR="00297934" w:rsidRPr="00314C75" w:rsidRDefault="00297934" w:rsidP="00314C75">
            <w:pPr>
              <w:jc w:val="center"/>
              <w:rPr>
                <w:rFonts w:ascii="Arial" w:hAnsi="Arial" w:cs="Arial"/>
                <w:sz w:val="16"/>
                <w:szCs w:val="16"/>
                <w:lang w:val="uk-UA"/>
              </w:rPr>
            </w:pPr>
            <w:r w:rsidRPr="00314C75">
              <w:rPr>
                <w:rFonts w:ascii="Arial" w:hAnsi="Arial" w:cs="Arial"/>
                <w:sz w:val="16"/>
                <w:szCs w:val="16"/>
                <w:lang w:val="uk-UA"/>
              </w:rPr>
              <w:t>т</w:t>
            </w:r>
          </w:p>
        </w:tc>
        <w:tc>
          <w:tcPr>
            <w:tcW w:w="1595" w:type="dxa"/>
            <w:gridSpan w:val="2"/>
          </w:tcPr>
          <w:p w:rsidR="00297934" w:rsidRPr="00314C75" w:rsidRDefault="00297934" w:rsidP="00314C75">
            <w:pPr>
              <w:jc w:val="center"/>
              <w:rPr>
                <w:rFonts w:ascii="Arial" w:hAnsi="Arial" w:cs="Arial"/>
                <w:sz w:val="16"/>
                <w:szCs w:val="16"/>
                <w:lang w:val="uk-UA"/>
              </w:rPr>
            </w:pPr>
            <w:r w:rsidRPr="00314C75">
              <w:rPr>
                <w:rFonts w:ascii="Arial" w:hAnsi="Arial" w:cs="Arial"/>
                <w:sz w:val="16"/>
                <w:szCs w:val="16"/>
                <w:lang w:val="uk-UA"/>
              </w:rPr>
              <w:t>т</w:t>
            </w:r>
          </w:p>
        </w:tc>
        <w:tc>
          <w:tcPr>
            <w:tcW w:w="1370" w:type="dxa"/>
            <w:gridSpan w:val="2"/>
          </w:tcPr>
          <w:p w:rsidR="00297934" w:rsidRPr="00314C75" w:rsidRDefault="00297934" w:rsidP="00314C75">
            <w:pPr>
              <w:jc w:val="center"/>
              <w:rPr>
                <w:rFonts w:ascii="Arial" w:hAnsi="Arial" w:cs="Arial"/>
                <w:sz w:val="16"/>
                <w:szCs w:val="16"/>
                <w:lang w:val="uk-UA"/>
              </w:rPr>
            </w:pPr>
            <w:r w:rsidRPr="00314C75">
              <w:rPr>
                <w:rFonts w:ascii="Arial" w:hAnsi="Arial" w:cs="Arial"/>
                <w:sz w:val="16"/>
                <w:szCs w:val="16"/>
                <w:lang w:val="uk-UA"/>
              </w:rPr>
              <w:t>х</w:t>
            </w:r>
          </w:p>
        </w:tc>
      </w:tr>
      <w:tr w:rsidR="00297934" w:rsidRPr="00AF0D67" w:rsidTr="00487E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8046" w:type="dxa"/>
            <w:gridSpan w:val="2"/>
          </w:tcPr>
          <w:p w:rsidR="00297934" w:rsidRPr="00314C75" w:rsidRDefault="00297934" w:rsidP="008A682A">
            <w:pPr>
              <w:rPr>
                <w:rFonts w:ascii="Arial" w:hAnsi="Arial" w:cs="Arial"/>
                <w:b/>
                <w:bCs/>
                <w:sz w:val="16"/>
                <w:szCs w:val="16"/>
                <w:lang w:val="uk-UA"/>
              </w:rPr>
            </w:pPr>
            <w:r>
              <w:rPr>
                <w:rFonts w:ascii="Arial" w:hAnsi="Arial" w:cs="Arial"/>
                <w:b/>
                <w:bCs/>
                <w:sz w:val="16"/>
                <w:szCs w:val="16"/>
                <w:lang w:val="uk-UA"/>
              </w:rPr>
              <w:t>У</w:t>
            </w:r>
            <w:r w:rsidRPr="00314C75">
              <w:rPr>
                <w:rFonts w:ascii="Arial" w:hAnsi="Arial" w:cs="Arial"/>
                <w:b/>
                <w:bCs/>
                <w:sz w:val="16"/>
                <w:szCs w:val="16"/>
                <w:lang w:val="uk-UA"/>
              </w:rPr>
              <w:t>сього витрачено палива (у натуральному вимірі)</w:t>
            </w:r>
          </w:p>
        </w:tc>
        <w:tc>
          <w:tcPr>
            <w:tcW w:w="662" w:type="dxa"/>
          </w:tcPr>
          <w:p w:rsidR="00297934" w:rsidRPr="00314C75" w:rsidRDefault="00297934" w:rsidP="00314C75">
            <w:pPr>
              <w:jc w:val="center"/>
              <w:rPr>
                <w:rFonts w:ascii="Arial" w:hAnsi="Arial" w:cs="Arial"/>
                <w:sz w:val="16"/>
                <w:szCs w:val="16"/>
                <w:lang w:val="uk-UA"/>
              </w:rPr>
            </w:pPr>
            <w:r w:rsidRPr="00314C75">
              <w:rPr>
                <w:rFonts w:ascii="Arial" w:hAnsi="Arial" w:cs="Arial"/>
                <w:sz w:val="16"/>
                <w:szCs w:val="16"/>
                <w:lang w:val="uk-UA"/>
              </w:rPr>
              <w:t>9580</w:t>
            </w:r>
          </w:p>
        </w:tc>
        <w:tc>
          <w:tcPr>
            <w:tcW w:w="2078" w:type="dxa"/>
          </w:tcPr>
          <w:p w:rsidR="00297934" w:rsidRPr="00314C75" w:rsidRDefault="00297934" w:rsidP="00314C75">
            <w:pPr>
              <w:jc w:val="center"/>
              <w:rPr>
                <w:rFonts w:ascii="Arial" w:hAnsi="Arial" w:cs="Arial"/>
                <w:sz w:val="16"/>
                <w:szCs w:val="16"/>
                <w:lang w:val="uk-UA"/>
              </w:rPr>
            </w:pPr>
            <w:r w:rsidRPr="00314C75">
              <w:rPr>
                <w:rFonts w:ascii="Arial" w:hAnsi="Arial" w:cs="Arial"/>
                <w:sz w:val="16"/>
                <w:szCs w:val="16"/>
                <w:lang w:val="uk-UA"/>
              </w:rPr>
              <w:t>х</w:t>
            </w:r>
          </w:p>
        </w:tc>
        <w:tc>
          <w:tcPr>
            <w:tcW w:w="1843" w:type="dxa"/>
          </w:tcPr>
          <w:p w:rsidR="00297934" w:rsidRPr="00314C75" w:rsidRDefault="00297934" w:rsidP="00314C75">
            <w:pPr>
              <w:jc w:val="center"/>
              <w:rPr>
                <w:rFonts w:ascii="Arial" w:hAnsi="Arial" w:cs="Arial"/>
                <w:sz w:val="16"/>
                <w:szCs w:val="16"/>
                <w:lang w:val="uk-UA"/>
              </w:rPr>
            </w:pPr>
          </w:p>
        </w:tc>
        <w:tc>
          <w:tcPr>
            <w:tcW w:w="1702" w:type="dxa"/>
            <w:gridSpan w:val="3"/>
          </w:tcPr>
          <w:p w:rsidR="00297934" w:rsidRPr="00314C75" w:rsidRDefault="00297934" w:rsidP="00314C75">
            <w:pPr>
              <w:jc w:val="center"/>
              <w:rPr>
                <w:rFonts w:ascii="Arial" w:hAnsi="Arial" w:cs="Arial"/>
                <w:sz w:val="16"/>
                <w:szCs w:val="16"/>
                <w:lang w:val="uk-UA"/>
              </w:rPr>
            </w:pPr>
          </w:p>
        </w:tc>
        <w:tc>
          <w:tcPr>
            <w:tcW w:w="1308" w:type="dxa"/>
          </w:tcPr>
          <w:p w:rsidR="00297934" w:rsidRPr="00314C75" w:rsidRDefault="00297934" w:rsidP="00314C75">
            <w:pPr>
              <w:jc w:val="center"/>
              <w:rPr>
                <w:rFonts w:ascii="Arial" w:hAnsi="Arial" w:cs="Arial"/>
                <w:sz w:val="16"/>
                <w:szCs w:val="16"/>
                <w:lang w:val="uk-UA"/>
              </w:rPr>
            </w:pPr>
          </w:p>
        </w:tc>
        <w:tc>
          <w:tcPr>
            <w:tcW w:w="1668" w:type="dxa"/>
          </w:tcPr>
          <w:p w:rsidR="00297934" w:rsidRPr="00314C75" w:rsidRDefault="00297934" w:rsidP="00314C75">
            <w:pPr>
              <w:jc w:val="center"/>
              <w:rPr>
                <w:rFonts w:ascii="Arial" w:hAnsi="Arial" w:cs="Arial"/>
                <w:sz w:val="16"/>
                <w:szCs w:val="16"/>
                <w:lang w:val="uk-UA"/>
              </w:rPr>
            </w:pPr>
          </w:p>
        </w:tc>
        <w:tc>
          <w:tcPr>
            <w:tcW w:w="1404" w:type="dxa"/>
            <w:gridSpan w:val="2"/>
          </w:tcPr>
          <w:p w:rsidR="00297934" w:rsidRPr="00314C75" w:rsidRDefault="00297934" w:rsidP="00314C75">
            <w:pPr>
              <w:jc w:val="center"/>
              <w:rPr>
                <w:rFonts w:ascii="Arial" w:hAnsi="Arial" w:cs="Arial"/>
                <w:sz w:val="16"/>
                <w:szCs w:val="16"/>
                <w:lang w:val="uk-UA"/>
              </w:rPr>
            </w:pPr>
          </w:p>
        </w:tc>
        <w:tc>
          <w:tcPr>
            <w:tcW w:w="1396" w:type="dxa"/>
            <w:gridSpan w:val="2"/>
          </w:tcPr>
          <w:p w:rsidR="00297934" w:rsidRPr="00314C75" w:rsidRDefault="00297934" w:rsidP="00314C75">
            <w:pPr>
              <w:jc w:val="center"/>
              <w:rPr>
                <w:rFonts w:ascii="Arial" w:hAnsi="Arial" w:cs="Arial"/>
                <w:sz w:val="16"/>
                <w:szCs w:val="16"/>
                <w:lang w:val="uk-UA"/>
              </w:rPr>
            </w:pPr>
          </w:p>
        </w:tc>
        <w:tc>
          <w:tcPr>
            <w:tcW w:w="1595" w:type="dxa"/>
            <w:gridSpan w:val="2"/>
          </w:tcPr>
          <w:p w:rsidR="00297934" w:rsidRPr="00314C75" w:rsidRDefault="00297934" w:rsidP="00314C75">
            <w:pPr>
              <w:jc w:val="center"/>
              <w:rPr>
                <w:rFonts w:ascii="Arial" w:hAnsi="Arial" w:cs="Arial"/>
                <w:sz w:val="16"/>
                <w:szCs w:val="16"/>
                <w:lang w:val="uk-UA"/>
              </w:rPr>
            </w:pPr>
          </w:p>
        </w:tc>
        <w:tc>
          <w:tcPr>
            <w:tcW w:w="1370" w:type="dxa"/>
            <w:gridSpan w:val="2"/>
          </w:tcPr>
          <w:p w:rsidR="00297934" w:rsidRPr="00314C75" w:rsidRDefault="00297934" w:rsidP="00314C75">
            <w:pPr>
              <w:jc w:val="center"/>
              <w:rPr>
                <w:rFonts w:ascii="Arial" w:hAnsi="Arial" w:cs="Arial"/>
                <w:sz w:val="16"/>
                <w:szCs w:val="16"/>
                <w:lang w:val="uk-UA"/>
              </w:rPr>
            </w:pPr>
            <w:r w:rsidRPr="00314C75">
              <w:rPr>
                <w:rFonts w:ascii="Arial" w:hAnsi="Arial" w:cs="Arial"/>
                <w:sz w:val="16"/>
                <w:szCs w:val="16"/>
                <w:lang w:val="uk-UA"/>
              </w:rPr>
              <w:t>х</w:t>
            </w:r>
          </w:p>
        </w:tc>
      </w:tr>
      <w:tr w:rsidR="00297934" w:rsidRPr="00AF0D67" w:rsidTr="00487E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8046" w:type="dxa"/>
            <w:gridSpan w:val="2"/>
          </w:tcPr>
          <w:p w:rsidR="00297934" w:rsidRPr="00314C75" w:rsidRDefault="00297934" w:rsidP="008A682A">
            <w:pPr>
              <w:rPr>
                <w:rFonts w:ascii="Arial" w:hAnsi="Arial" w:cs="Arial"/>
                <w:b/>
                <w:bCs/>
                <w:sz w:val="16"/>
                <w:szCs w:val="16"/>
                <w:lang w:val="uk-UA"/>
              </w:rPr>
            </w:pPr>
            <w:r w:rsidRPr="00314C75">
              <w:rPr>
                <w:rFonts w:ascii="Arial" w:hAnsi="Arial" w:cs="Arial"/>
                <w:b/>
                <w:bCs/>
                <w:sz w:val="16"/>
                <w:szCs w:val="16"/>
                <w:lang w:val="uk-UA"/>
              </w:rPr>
              <w:t>Середні калорійні еквіваленти для переведення натурального палива в умовне</w:t>
            </w:r>
          </w:p>
        </w:tc>
        <w:tc>
          <w:tcPr>
            <w:tcW w:w="662" w:type="dxa"/>
          </w:tcPr>
          <w:p w:rsidR="00297934" w:rsidRPr="00314C75" w:rsidRDefault="00297934" w:rsidP="00314C75">
            <w:pPr>
              <w:jc w:val="center"/>
              <w:rPr>
                <w:rFonts w:ascii="Arial" w:hAnsi="Arial" w:cs="Arial"/>
                <w:sz w:val="16"/>
                <w:szCs w:val="16"/>
                <w:lang w:val="uk-UA"/>
              </w:rPr>
            </w:pPr>
            <w:r w:rsidRPr="00314C75">
              <w:rPr>
                <w:rFonts w:ascii="Arial" w:hAnsi="Arial" w:cs="Arial"/>
                <w:sz w:val="16"/>
                <w:szCs w:val="16"/>
                <w:lang w:val="uk-UA"/>
              </w:rPr>
              <w:t>9590</w:t>
            </w:r>
          </w:p>
        </w:tc>
        <w:tc>
          <w:tcPr>
            <w:tcW w:w="2078" w:type="dxa"/>
          </w:tcPr>
          <w:p w:rsidR="00297934" w:rsidRPr="00314C75" w:rsidRDefault="00297934" w:rsidP="00314C75">
            <w:pPr>
              <w:jc w:val="center"/>
              <w:rPr>
                <w:rFonts w:ascii="Arial" w:hAnsi="Arial" w:cs="Arial"/>
                <w:sz w:val="16"/>
                <w:szCs w:val="16"/>
                <w:lang w:val="uk-UA"/>
              </w:rPr>
            </w:pPr>
            <w:r w:rsidRPr="00314C75">
              <w:rPr>
                <w:rFonts w:ascii="Arial" w:hAnsi="Arial" w:cs="Arial"/>
                <w:sz w:val="16"/>
                <w:szCs w:val="16"/>
                <w:lang w:val="uk-UA"/>
              </w:rPr>
              <w:t>х</w:t>
            </w:r>
          </w:p>
        </w:tc>
        <w:tc>
          <w:tcPr>
            <w:tcW w:w="1843" w:type="dxa"/>
          </w:tcPr>
          <w:p w:rsidR="00297934" w:rsidRPr="00314C75" w:rsidRDefault="00297934" w:rsidP="00314C75">
            <w:pPr>
              <w:jc w:val="center"/>
              <w:rPr>
                <w:rFonts w:ascii="Arial" w:hAnsi="Arial" w:cs="Arial"/>
                <w:sz w:val="16"/>
                <w:szCs w:val="16"/>
                <w:lang w:val="uk-UA"/>
              </w:rPr>
            </w:pPr>
          </w:p>
        </w:tc>
        <w:tc>
          <w:tcPr>
            <w:tcW w:w="1702" w:type="dxa"/>
            <w:gridSpan w:val="3"/>
          </w:tcPr>
          <w:p w:rsidR="00297934" w:rsidRPr="00314C75" w:rsidRDefault="00297934" w:rsidP="00314C75">
            <w:pPr>
              <w:jc w:val="center"/>
              <w:rPr>
                <w:rFonts w:ascii="Arial" w:hAnsi="Arial" w:cs="Arial"/>
                <w:sz w:val="16"/>
                <w:szCs w:val="16"/>
                <w:lang w:val="uk-UA"/>
              </w:rPr>
            </w:pPr>
          </w:p>
        </w:tc>
        <w:tc>
          <w:tcPr>
            <w:tcW w:w="1308" w:type="dxa"/>
          </w:tcPr>
          <w:p w:rsidR="00297934" w:rsidRPr="00314C75" w:rsidRDefault="00297934" w:rsidP="00314C75">
            <w:pPr>
              <w:jc w:val="center"/>
              <w:rPr>
                <w:rFonts w:ascii="Arial" w:hAnsi="Arial" w:cs="Arial"/>
                <w:sz w:val="16"/>
                <w:szCs w:val="16"/>
                <w:lang w:val="uk-UA"/>
              </w:rPr>
            </w:pPr>
          </w:p>
        </w:tc>
        <w:tc>
          <w:tcPr>
            <w:tcW w:w="1668" w:type="dxa"/>
          </w:tcPr>
          <w:p w:rsidR="00297934" w:rsidRPr="00314C75" w:rsidRDefault="00297934" w:rsidP="00314C75">
            <w:pPr>
              <w:jc w:val="center"/>
              <w:rPr>
                <w:rFonts w:ascii="Arial" w:hAnsi="Arial" w:cs="Arial"/>
                <w:sz w:val="16"/>
                <w:szCs w:val="16"/>
                <w:lang w:val="uk-UA"/>
              </w:rPr>
            </w:pPr>
          </w:p>
        </w:tc>
        <w:tc>
          <w:tcPr>
            <w:tcW w:w="1404" w:type="dxa"/>
            <w:gridSpan w:val="2"/>
          </w:tcPr>
          <w:p w:rsidR="00297934" w:rsidRPr="00314C75" w:rsidRDefault="00297934" w:rsidP="00314C75">
            <w:pPr>
              <w:jc w:val="center"/>
              <w:rPr>
                <w:rFonts w:ascii="Arial" w:hAnsi="Arial" w:cs="Arial"/>
                <w:sz w:val="16"/>
                <w:szCs w:val="16"/>
                <w:lang w:val="uk-UA"/>
              </w:rPr>
            </w:pPr>
          </w:p>
        </w:tc>
        <w:tc>
          <w:tcPr>
            <w:tcW w:w="1396" w:type="dxa"/>
            <w:gridSpan w:val="2"/>
          </w:tcPr>
          <w:p w:rsidR="00297934" w:rsidRPr="00314C75" w:rsidRDefault="00297934" w:rsidP="00314C75">
            <w:pPr>
              <w:jc w:val="center"/>
              <w:rPr>
                <w:rFonts w:ascii="Arial" w:hAnsi="Arial" w:cs="Arial"/>
                <w:sz w:val="16"/>
                <w:szCs w:val="16"/>
                <w:lang w:val="uk-UA"/>
              </w:rPr>
            </w:pPr>
          </w:p>
        </w:tc>
        <w:tc>
          <w:tcPr>
            <w:tcW w:w="1595" w:type="dxa"/>
            <w:gridSpan w:val="2"/>
          </w:tcPr>
          <w:p w:rsidR="00297934" w:rsidRPr="00314C75" w:rsidRDefault="00297934" w:rsidP="00314C75">
            <w:pPr>
              <w:jc w:val="center"/>
              <w:rPr>
                <w:rFonts w:ascii="Arial" w:hAnsi="Arial" w:cs="Arial"/>
                <w:sz w:val="16"/>
                <w:szCs w:val="16"/>
                <w:lang w:val="uk-UA"/>
              </w:rPr>
            </w:pPr>
          </w:p>
        </w:tc>
        <w:tc>
          <w:tcPr>
            <w:tcW w:w="1370" w:type="dxa"/>
            <w:gridSpan w:val="2"/>
          </w:tcPr>
          <w:p w:rsidR="00297934" w:rsidRPr="00314C75" w:rsidRDefault="00297934" w:rsidP="00314C75">
            <w:pPr>
              <w:jc w:val="center"/>
              <w:rPr>
                <w:rFonts w:ascii="Arial" w:hAnsi="Arial" w:cs="Arial"/>
                <w:sz w:val="16"/>
                <w:szCs w:val="16"/>
                <w:lang w:val="uk-UA"/>
              </w:rPr>
            </w:pPr>
            <w:r w:rsidRPr="00314C75">
              <w:rPr>
                <w:rFonts w:ascii="Arial" w:hAnsi="Arial" w:cs="Arial"/>
                <w:sz w:val="16"/>
                <w:szCs w:val="16"/>
                <w:lang w:val="uk-UA"/>
              </w:rPr>
              <w:t>х</w:t>
            </w:r>
          </w:p>
        </w:tc>
      </w:tr>
    </w:tbl>
    <w:p w:rsidR="00297934" w:rsidRPr="00AF0D67" w:rsidRDefault="00297934">
      <w:pPr>
        <w:rPr>
          <w:sz w:val="16"/>
          <w:szCs w:val="16"/>
          <w:lang w:val="uk-UA"/>
        </w:rPr>
      </w:pPr>
    </w:p>
    <w:tbl>
      <w:tblPr>
        <w:tblW w:w="230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344"/>
        <w:gridCol w:w="704"/>
        <w:gridCol w:w="1128"/>
        <w:gridCol w:w="1121"/>
        <w:gridCol w:w="1232"/>
        <w:gridCol w:w="1225"/>
        <w:gridCol w:w="1236"/>
        <w:gridCol w:w="1232"/>
        <w:gridCol w:w="1182"/>
        <w:gridCol w:w="1527"/>
        <w:gridCol w:w="1257"/>
        <w:gridCol w:w="1407"/>
        <w:gridCol w:w="1195"/>
        <w:gridCol w:w="1282"/>
      </w:tblGrid>
      <w:tr w:rsidR="00297934" w:rsidRPr="00AF0D67" w:rsidTr="007028E9">
        <w:tc>
          <w:tcPr>
            <w:tcW w:w="7434" w:type="dxa"/>
            <w:vMerge w:val="restart"/>
            <w:vAlign w:val="center"/>
          </w:tcPr>
          <w:p w:rsidR="00297934" w:rsidRPr="00314C75" w:rsidRDefault="00297934" w:rsidP="00314C75">
            <w:pPr>
              <w:jc w:val="center"/>
              <w:rPr>
                <w:rFonts w:ascii="Arial" w:hAnsi="Arial" w:cs="Arial"/>
                <w:sz w:val="16"/>
                <w:szCs w:val="16"/>
                <w:lang w:val="uk-UA"/>
              </w:rPr>
            </w:pPr>
            <w:r w:rsidRPr="00314C75">
              <w:rPr>
                <w:rFonts w:ascii="Arial" w:hAnsi="Arial" w:cs="Arial"/>
                <w:sz w:val="16"/>
                <w:szCs w:val="16"/>
                <w:lang w:val="uk-UA"/>
              </w:rPr>
              <w:t>Види продукції та робіт</w:t>
            </w:r>
          </w:p>
        </w:tc>
        <w:tc>
          <w:tcPr>
            <w:tcW w:w="705" w:type="dxa"/>
            <w:vMerge w:val="restart"/>
            <w:vAlign w:val="center"/>
          </w:tcPr>
          <w:p w:rsidR="00297934" w:rsidRPr="00314C75" w:rsidRDefault="00297934" w:rsidP="00314C75">
            <w:pPr>
              <w:jc w:val="center"/>
              <w:rPr>
                <w:rFonts w:ascii="Arial" w:hAnsi="Arial" w:cs="Arial"/>
                <w:sz w:val="16"/>
                <w:szCs w:val="16"/>
                <w:lang w:val="uk-UA"/>
              </w:rPr>
            </w:pPr>
            <w:r w:rsidRPr="00314C75">
              <w:rPr>
                <w:rFonts w:ascii="Arial" w:hAnsi="Arial" w:cs="Arial"/>
                <w:sz w:val="16"/>
                <w:szCs w:val="16"/>
                <w:lang w:val="uk-UA"/>
              </w:rPr>
              <w:t>№ рядка</w:t>
            </w:r>
          </w:p>
        </w:tc>
        <w:tc>
          <w:tcPr>
            <w:tcW w:w="14933" w:type="dxa"/>
            <w:gridSpan w:val="12"/>
            <w:vAlign w:val="center"/>
          </w:tcPr>
          <w:p w:rsidR="00297934" w:rsidRPr="00314C75" w:rsidRDefault="00297934" w:rsidP="00314C75">
            <w:pPr>
              <w:jc w:val="center"/>
              <w:rPr>
                <w:rFonts w:ascii="Arial" w:hAnsi="Arial" w:cs="Arial"/>
                <w:sz w:val="16"/>
                <w:szCs w:val="16"/>
                <w:lang w:val="uk-UA"/>
              </w:rPr>
            </w:pPr>
            <w:r>
              <w:rPr>
                <w:rFonts w:ascii="Arial" w:hAnsi="Arial" w:cs="Arial"/>
                <w:sz w:val="16"/>
                <w:szCs w:val="16"/>
                <w:lang w:val="uk-UA"/>
              </w:rPr>
              <w:t>У</w:t>
            </w:r>
            <w:r w:rsidRPr="00314C75">
              <w:rPr>
                <w:rFonts w:ascii="Arial" w:hAnsi="Arial" w:cs="Arial"/>
                <w:sz w:val="16"/>
                <w:szCs w:val="16"/>
                <w:lang w:val="uk-UA"/>
              </w:rPr>
              <w:t xml:space="preserve"> тому числі за видами</w:t>
            </w:r>
          </w:p>
        </w:tc>
      </w:tr>
      <w:tr w:rsidR="00297934" w:rsidRPr="00AF0D67" w:rsidTr="007028E9">
        <w:tc>
          <w:tcPr>
            <w:tcW w:w="7434" w:type="dxa"/>
            <w:vMerge/>
            <w:vAlign w:val="center"/>
          </w:tcPr>
          <w:p w:rsidR="00297934" w:rsidRPr="00314C75" w:rsidRDefault="00297934" w:rsidP="00314C75">
            <w:pPr>
              <w:jc w:val="center"/>
              <w:rPr>
                <w:rFonts w:ascii="Arial" w:hAnsi="Arial" w:cs="Arial"/>
                <w:sz w:val="16"/>
                <w:szCs w:val="16"/>
                <w:lang w:val="uk-UA"/>
              </w:rPr>
            </w:pPr>
          </w:p>
        </w:tc>
        <w:tc>
          <w:tcPr>
            <w:tcW w:w="705" w:type="dxa"/>
            <w:vMerge/>
            <w:vAlign w:val="center"/>
          </w:tcPr>
          <w:p w:rsidR="00297934" w:rsidRPr="00314C75" w:rsidRDefault="00297934" w:rsidP="00314C75">
            <w:pPr>
              <w:jc w:val="center"/>
              <w:rPr>
                <w:rFonts w:ascii="Arial" w:hAnsi="Arial" w:cs="Arial"/>
                <w:sz w:val="16"/>
                <w:szCs w:val="16"/>
                <w:lang w:val="uk-UA"/>
              </w:rPr>
            </w:pPr>
          </w:p>
        </w:tc>
        <w:tc>
          <w:tcPr>
            <w:tcW w:w="1129" w:type="dxa"/>
            <w:vAlign w:val="center"/>
          </w:tcPr>
          <w:p w:rsidR="00297934" w:rsidRPr="00314C75" w:rsidRDefault="00297934" w:rsidP="00314C75">
            <w:pPr>
              <w:ind w:left="-108" w:right="-108"/>
              <w:jc w:val="center"/>
              <w:rPr>
                <w:rFonts w:ascii="Arial" w:hAnsi="Arial" w:cs="Arial"/>
                <w:sz w:val="16"/>
                <w:szCs w:val="16"/>
                <w:lang w:val="uk-UA"/>
              </w:rPr>
            </w:pPr>
            <w:r w:rsidRPr="00314C75">
              <w:rPr>
                <w:rFonts w:ascii="Arial" w:hAnsi="Arial" w:cs="Arial"/>
                <w:sz w:val="16"/>
                <w:szCs w:val="16"/>
                <w:lang w:val="uk-UA"/>
              </w:rPr>
              <w:t xml:space="preserve">нафта сира, у </w:t>
            </w:r>
            <w:proofErr w:type="spellStart"/>
            <w:r w:rsidRPr="00314C75">
              <w:rPr>
                <w:rFonts w:ascii="Arial" w:hAnsi="Arial" w:cs="Arial"/>
                <w:sz w:val="16"/>
                <w:szCs w:val="16"/>
                <w:lang w:val="uk-UA"/>
              </w:rPr>
              <w:t>т.ч</w:t>
            </w:r>
            <w:proofErr w:type="spellEnd"/>
            <w:r w:rsidRPr="00314C75">
              <w:rPr>
                <w:rFonts w:ascii="Arial" w:hAnsi="Arial" w:cs="Arial"/>
                <w:sz w:val="16"/>
                <w:szCs w:val="16"/>
                <w:lang w:val="uk-UA"/>
              </w:rPr>
              <w:t>. нафта одержана з мінералів бітумінозних</w:t>
            </w:r>
          </w:p>
        </w:tc>
        <w:tc>
          <w:tcPr>
            <w:tcW w:w="1124" w:type="dxa"/>
            <w:vAlign w:val="center"/>
          </w:tcPr>
          <w:p w:rsidR="00297934" w:rsidRPr="00314C75" w:rsidRDefault="00297934" w:rsidP="00314C75">
            <w:pPr>
              <w:ind w:left="-108" w:right="-108"/>
              <w:jc w:val="center"/>
              <w:rPr>
                <w:rFonts w:ascii="Arial" w:hAnsi="Arial" w:cs="Arial"/>
                <w:sz w:val="16"/>
                <w:szCs w:val="16"/>
                <w:lang w:val="uk-UA"/>
              </w:rPr>
            </w:pPr>
            <w:r w:rsidRPr="00314C75">
              <w:rPr>
                <w:rFonts w:ascii="Arial" w:hAnsi="Arial" w:cs="Arial"/>
                <w:sz w:val="16"/>
                <w:szCs w:val="16"/>
                <w:lang w:val="uk-UA"/>
              </w:rPr>
              <w:t>газовий конденсат природний, одержаний з родовищ газу природного</w:t>
            </w:r>
          </w:p>
        </w:tc>
        <w:tc>
          <w:tcPr>
            <w:tcW w:w="1240" w:type="dxa"/>
            <w:vAlign w:val="center"/>
          </w:tcPr>
          <w:p w:rsidR="00297934" w:rsidRPr="00314C75" w:rsidRDefault="00297934" w:rsidP="00314C75">
            <w:pPr>
              <w:ind w:left="-108" w:right="-108"/>
              <w:jc w:val="center"/>
              <w:rPr>
                <w:rFonts w:ascii="Arial" w:hAnsi="Arial" w:cs="Arial"/>
                <w:sz w:val="16"/>
                <w:szCs w:val="16"/>
                <w:lang w:val="uk-UA"/>
              </w:rPr>
            </w:pPr>
            <w:r w:rsidRPr="00314C75">
              <w:rPr>
                <w:rFonts w:ascii="Arial" w:hAnsi="Arial" w:cs="Arial"/>
                <w:sz w:val="16"/>
                <w:szCs w:val="16"/>
                <w:lang w:val="uk-UA"/>
              </w:rPr>
              <w:t>світлі нафто-</w:t>
            </w:r>
          </w:p>
          <w:p w:rsidR="00297934" w:rsidRPr="00314C75" w:rsidRDefault="00297934" w:rsidP="00314C75">
            <w:pPr>
              <w:ind w:left="-108" w:right="-108"/>
              <w:jc w:val="center"/>
              <w:rPr>
                <w:rFonts w:ascii="Arial" w:hAnsi="Arial" w:cs="Arial"/>
                <w:sz w:val="16"/>
                <w:szCs w:val="16"/>
                <w:lang w:val="uk-UA"/>
              </w:rPr>
            </w:pPr>
            <w:r w:rsidRPr="00314C75">
              <w:rPr>
                <w:rFonts w:ascii="Arial" w:hAnsi="Arial" w:cs="Arial"/>
                <w:sz w:val="16"/>
                <w:szCs w:val="16"/>
                <w:lang w:val="uk-UA"/>
              </w:rPr>
              <w:t>продукти</w:t>
            </w:r>
          </w:p>
        </w:tc>
        <w:tc>
          <w:tcPr>
            <w:tcW w:w="1235" w:type="dxa"/>
            <w:vAlign w:val="center"/>
          </w:tcPr>
          <w:p w:rsidR="00297934" w:rsidRPr="00314C75" w:rsidRDefault="00297934" w:rsidP="00314C75">
            <w:pPr>
              <w:ind w:left="-108" w:right="-108"/>
              <w:jc w:val="center"/>
              <w:rPr>
                <w:rFonts w:ascii="Arial" w:hAnsi="Arial" w:cs="Arial"/>
                <w:sz w:val="16"/>
                <w:szCs w:val="16"/>
                <w:lang w:val="uk-UA"/>
              </w:rPr>
            </w:pPr>
            <w:r w:rsidRPr="00314C75">
              <w:rPr>
                <w:rFonts w:ascii="Arial" w:hAnsi="Arial" w:cs="Arial"/>
                <w:sz w:val="16"/>
                <w:szCs w:val="16"/>
                <w:lang w:val="uk-UA"/>
              </w:rPr>
              <w:t xml:space="preserve">мазути </w:t>
            </w:r>
          </w:p>
          <w:p w:rsidR="00297934" w:rsidRPr="00314C75" w:rsidRDefault="00297934" w:rsidP="00314C75">
            <w:pPr>
              <w:ind w:left="-108" w:right="-108"/>
              <w:jc w:val="center"/>
              <w:rPr>
                <w:rFonts w:ascii="Arial" w:hAnsi="Arial" w:cs="Arial"/>
                <w:sz w:val="16"/>
                <w:szCs w:val="16"/>
                <w:lang w:val="uk-UA"/>
              </w:rPr>
            </w:pPr>
            <w:r w:rsidRPr="00314C75">
              <w:rPr>
                <w:rFonts w:ascii="Arial" w:hAnsi="Arial" w:cs="Arial"/>
                <w:sz w:val="16"/>
                <w:szCs w:val="16"/>
                <w:lang w:val="uk-UA"/>
              </w:rPr>
              <w:t>важкі</w:t>
            </w:r>
          </w:p>
          <w:p w:rsidR="00297934" w:rsidRPr="00314C75" w:rsidRDefault="00297934" w:rsidP="00314C75">
            <w:pPr>
              <w:ind w:left="-108" w:right="-108"/>
              <w:jc w:val="center"/>
              <w:rPr>
                <w:rFonts w:ascii="Arial" w:hAnsi="Arial" w:cs="Arial"/>
                <w:sz w:val="16"/>
                <w:szCs w:val="16"/>
                <w:lang w:val="uk-UA"/>
              </w:rPr>
            </w:pPr>
            <w:r w:rsidRPr="00314C75">
              <w:rPr>
                <w:rFonts w:ascii="Arial" w:hAnsi="Arial" w:cs="Arial"/>
                <w:sz w:val="16"/>
                <w:szCs w:val="16"/>
                <w:lang w:val="uk-UA"/>
              </w:rPr>
              <w:t>паливні</w:t>
            </w:r>
          </w:p>
        </w:tc>
        <w:tc>
          <w:tcPr>
            <w:tcW w:w="1243" w:type="dxa"/>
            <w:vAlign w:val="center"/>
          </w:tcPr>
          <w:p w:rsidR="00297934" w:rsidRPr="00314C75" w:rsidRDefault="00297934" w:rsidP="00314C75">
            <w:pPr>
              <w:ind w:left="-108" w:right="-108"/>
              <w:jc w:val="center"/>
              <w:rPr>
                <w:rFonts w:ascii="Arial" w:hAnsi="Arial" w:cs="Arial"/>
                <w:sz w:val="16"/>
                <w:szCs w:val="16"/>
                <w:lang w:val="uk-UA"/>
              </w:rPr>
            </w:pPr>
            <w:proofErr w:type="spellStart"/>
            <w:r w:rsidRPr="00314C75">
              <w:rPr>
                <w:rFonts w:ascii="Arial" w:hAnsi="Arial" w:cs="Arial"/>
                <w:sz w:val="16"/>
                <w:szCs w:val="16"/>
                <w:lang w:val="uk-UA"/>
              </w:rPr>
              <w:t>газойлі</w:t>
            </w:r>
            <w:proofErr w:type="spellEnd"/>
          </w:p>
          <w:p w:rsidR="00297934" w:rsidRPr="00314C75" w:rsidRDefault="00297934" w:rsidP="00314C75">
            <w:pPr>
              <w:ind w:left="-108" w:right="-108"/>
              <w:jc w:val="center"/>
              <w:rPr>
                <w:rFonts w:ascii="Arial" w:hAnsi="Arial" w:cs="Arial"/>
                <w:sz w:val="16"/>
                <w:szCs w:val="16"/>
                <w:lang w:val="uk-UA"/>
              </w:rPr>
            </w:pPr>
            <w:r w:rsidRPr="00314C75">
              <w:rPr>
                <w:rFonts w:ascii="Arial" w:hAnsi="Arial" w:cs="Arial"/>
                <w:sz w:val="16"/>
                <w:szCs w:val="16"/>
                <w:lang w:val="uk-UA"/>
              </w:rPr>
              <w:t xml:space="preserve"> (паливо</w:t>
            </w:r>
          </w:p>
          <w:p w:rsidR="00297934" w:rsidRPr="00314C75" w:rsidRDefault="00297934" w:rsidP="00314C75">
            <w:pPr>
              <w:ind w:left="-108" w:right="-108"/>
              <w:jc w:val="center"/>
              <w:rPr>
                <w:rFonts w:ascii="Arial" w:hAnsi="Arial" w:cs="Arial"/>
                <w:sz w:val="16"/>
                <w:szCs w:val="16"/>
                <w:lang w:val="uk-UA"/>
              </w:rPr>
            </w:pPr>
            <w:r w:rsidRPr="00314C75">
              <w:rPr>
                <w:rFonts w:ascii="Arial" w:hAnsi="Arial" w:cs="Arial"/>
                <w:sz w:val="16"/>
                <w:szCs w:val="16"/>
                <w:lang w:val="uk-UA"/>
              </w:rPr>
              <w:t>дизельне )</w:t>
            </w:r>
          </w:p>
        </w:tc>
        <w:tc>
          <w:tcPr>
            <w:tcW w:w="1240" w:type="dxa"/>
            <w:vAlign w:val="center"/>
          </w:tcPr>
          <w:p w:rsidR="00297934" w:rsidRPr="00314C75" w:rsidRDefault="00297934" w:rsidP="00314C75">
            <w:pPr>
              <w:ind w:left="-108" w:right="-108"/>
              <w:jc w:val="center"/>
              <w:rPr>
                <w:rFonts w:ascii="Arial" w:hAnsi="Arial" w:cs="Arial"/>
                <w:sz w:val="16"/>
                <w:szCs w:val="16"/>
                <w:lang w:val="uk-UA"/>
              </w:rPr>
            </w:pPr>
            <w:r w:rsidRPr="00314C75">
              <w:rPr>
                <w:rFonts w:ascii="Arial" w:hAnsi="Arial" w:cs="Arial"/>
                <w:sz w:val="16"/>
                <w:szCs w:val="16"/>
                <w:lang w:val="uk-UA"/>
              </w:rPr>
              <w:t>інші важкі</w:t>
            </w:r>
          </w:p>
          <w:p w:rsidR="00297934" w:rsidRPr="00314C75" w:rsidRDefault="00297934" w:rsidP="00314C75">
            <w:pPr>
              <w:ind w:left="-108" w:right="-108"/>
              <w:jc w:val="center"/>
              <w:rPr>
                <w:rFonts w:ascii="Arial" w:hAnsi="Arial" w:cs="Arial"/>
                <w:sz w:val="16"/>
                <w:szCs w:val="16"/>
                <w:lang w:val="uk-UA"/>
              </w:rPr>
            </w:pPr>
            <w:r w:rsidRPr="00314C75">
              <w:rPr>
                <w:rFonts w:ascii="Arial" w:hAnsi="Arial" w:cs="Arial"/>
                <w:sz w:val="16"/>
                <w:szCs w:val="16"/>
                <w:lang w:val="uk-UA"/>
              </w:rPr>
              <w:t>нафто-</w:t>
            </w:r>
          </w:p>
          <w:p w:rsidR="00297934" w:rsidRPr="00314C75" w:rsidRDefault="00297934" w:rsidP="00314C75">
            <w:pPr>
              <w:ind w:left="-108" w:right="-108"/>
              <w:jc w:val="center"/>
              <w:rPr>
                <w:rFonts w:ascii="Arial" w:hAnsi="Arial" w:cs="Arial"/>
                <w:sz w:val="16"/>
                <w:szCs w:val="16"/>
                <w:lang w:val="uk-UA"/>
              </w:rPr>
            </w:pPr>
            <w:r w:rsidRPr="00314C75">
              <w:rPr>
                <w:rFonts w:ascii="Arial" w:hAnsi="Arial" w:cs="Arial"/>
                <w:sz w:val="16"/>
                <w:szCs w:val="16"/>
                <w:lang w:val="uk-UA"/>
              </w:rPr>
              <w:t>продукти</w:t>
            </w:r>
          </w:p>
        </w:tc>
        <w:tc>
          <w:tcPr>
            <w:tcW w:w="1182" w:type="dxa"/>
            <w:vAlign w:val="center"/>
          </w:tcPr>
          <w:p w:rsidR="00297934" w:rsidRPr="00314C75" w:rsidRDefault="00297934" w:rsidP="00314C75">
            <w:pPr>
              <w:ind w:left="-108" w:right="-108"/>
              <w:jc w:val="center"/>
              <w:rPr>
                <w:rFonts w:ascii="Arial" w:hAnsi="Arial" w:cs="Arial"/>
                <w:sz w:val="16"/>
                <w:szCs w:val="16"/>
                <w:lang w:val="uk-UA"/>
              </w:rPr>
            </w:pPr>
            <w:r w:rsidRPr="00314C75">
              <w:rPr>
                <w:rFonts w:ascii="Arial" w:hAnsi="Arial" w:cs="Arial"/>
                <w:sz w:val="16"/>
                <w:szCs w:val="16"/>
                <w:lang w:val="uk-UA"/>
              </w:rPr>
              <w:t>газ природний скраплений або в газоподібному стані</w:t>
            </w:r>
          </w:p>
        </w:tc>
        <w:tc>
          <w:tcPr>
            <w:tcW w:w="1527" w:type="dxa"/>
            <w:vAlign w:val="center"/>
          </w:tcPr>
          <w:p w:rsidR="00297934" w:rsidRPr="00314C75" w:rsidRDefault="00297934" w:rsidP="00314C75">
            <w:pPr>
              <w:autoSpaceDE w:val="0"/>
              <w:autoSpaceDN w:val="0"/>
              <w:adjustRightInd w:val="0"/>
              <w:jc w:val="center"/>
              <w:rPr>
                <w:rFonts w:ascii="Arial" w:hAnsi="Arial" w:cs="Arial"/>
                <w:sz w:val="16"/>
                <w:szCs w:val="16"/>
                <w:lang w:val="uk-UA" w:eastAsia="uk-UA"/>
              </w:rPr>
            </w:pPr>
            <w:r w:rsidRPr="00314C75">
              <w:rPr>
                <w:rFonts w:ascii="Arial" w:hAnsi="Arial" w:cs="Arial"/>
                <w:sz w:val="16"/>
                <w:szCs w:val="16"/>
                <w:lang w:val="uk-UA" w:eastAsia="uk-UA"/>
              </w:rPr>
              <w:t>газ кам'яновугільний, водяний, генераторний і гази подібні, крім газів нафтових</w:t>
            </w:r>
          </w:p>
          <w:p w:rsidR="00297934" w:rsidRPr="00314C75" w:rsidRDefault="00297934" w:rsidP="00314C75">
            <w:pPr>
              <w:ind w:left="-108" w:right="-108"/>
              <w:jc w:val="center"/>
              <w:rPr>
                <w:rFonts w:ascii="Arial" w:hAnsi="Arial" w:cs="Arial"/>
                <w:sz w:val="16"/>
                <w:szCs w:val="16"/>
                <w:lang w:val="uk-UA"/>
              </w:rPr>
            </w:pPr>
          </w:p>
        </w:tc>
        <w:tc>
          <w:tcPr>
            <w:tcW w:w="1261" w:type="dxa"/>
            <w:vAlign w:val="center"/>
          </w:tcPr>
          <w:p w:rsidR="00297934" w:rsidRPr="00314C75" w:rsidRDefault="00297934" w:rsidP="00314C75">
            <w:pPr>
              <w:autoSpaceDE w:val="0"/>
              <w:autoSpaceDN w:val="0"/>
              <w:adjustRightInd w:val="0"/>
              <w:rPr>
                <w:rFonts w:ascii="Arial" w:hAnsi="Arial" w:cs="Arial"/>
                <w:sz w:val="16"/>
                <w:szCs w:val="16"/>
                <w:lang w:val="uk-UA" w:eastAsia="uk-UA"/>
              </w:rPr>
            </w:pPr>
          </w:p>
          <w:p w:rsidR="00297934" w:rsidRPr="00314C75" w:rsidRDefault="00297934" w:rsidP="00314C75">
            <w:pPr>
              <w:autoSpaceDE w:val="0"/>
              <w:autoSpaceDN w:val="0"/>
              <w:adjustRightInd w:val="0"/>
              <w:jc w:val="center"/>
              <w:rPr>
                <w:rFonts w:ascii="Arial" w:hAnsi="Arial" w:cs="Arial"/>
                <w:sz w:val="16"/>
                <w:szCs w:val="16"/>
                <w:lang w:val="uk-UA" w:eastAsia="uk-UA"/>
              </w:rPr>
            </w:pPr>
            <w:r w:rsidRPr="00314C75">
              <w:rPr>
                <w:rFonts w:ascii="Arial" w:hAnsi="Arial" w:cs="Arial"/>
                <w:sz w:val="16"/>
                <w:szCs w:val="16"/>
                <w:lang w:val="uk-UA" w:eastAsia="uk-UA"/>
              </w:rPr>
              <w:t xml:space="preserve">доменний газ, отриманий як попутній продукт </w:t>
            </w:r>
            <w:r>
              <w:rPr>
                <w:rFonts w:ascii="Arial" w:hAnsi="Arial" w:cs="Arial"/>
                <w:sz w:val="16"/>
                <w:szCs w:val="16"/>
                <w:lang w:val="uk-UA" w:eastAsia="uk-UA"/>
              </w:rPr>
              <w:t>у</w:t>
            </w:r>
            <w:r w:rsidRPr="00314C75">
              <w:rPr>
                <w:rFonts w:ascii="Arial" w:hAnsi="Arial" w:cs="Arial"/>
                <w:sz w:val="16"/>
                <w:szCs w:val="16"/>
                <w:lang w:val="uk-UA" w:eastAsia="uk-UA"/>
              </w:rPr>
              <w:t xml:space="preserve"> доменних печах</w:t>
            </w:r>
          </w:p>
          <w:p w:rsidR="00297934" w:rsidRPr="00314C75" w:rsidRDefault="00297934" w:rsidP="00314C75">
            <w:pPr>
              <w:ind w:left="-108" w:right="-108"/>
              <w:jc w:val="center"/>
              <w:rPr>
                <w:rFonts w:ascii="Arial" w:hAnsi="Arial" w:cs="Arial"/>
                <w:sz w:val="16"/>
                <w:szCs w:val="16"/>
                <w:lang w:val="uk-UA"/>
              </w:rPr>
            </w:pPr>
          </w:p>
        </w:tc>
        <w:tc>
          <w:tcPr>
            <w:tcW w:w="1407" w:type="dxa"/>
            <w:vAlign w:val="center"/>
          </w:tcPr>
          <w:p w:rsidR="00297934" w:rsidRPr="00314C75" w:rsidRDefault="00297934" w:rsidP="00314C75">
            <w:pPr>
              <w:ind w:left="-108" w:right="-108"/>
              <w:jc w:val="center"/>
              <w:rPr>
                <w:rFonts w:ascii="Arial" w:hAnsi="Arial" w:cs="Arial"/>
                <w:sz w:val="16"/>
                <w:szCs w:val="16"/>
                <w:lang w:val="uk-UA"/>
              </w:rPr>
            </w:pPr>
          </w:p>
          <w:p w:rsidR="00297934" w:rsidRPr="00314C75" w:rsidRDefault="00297934" w:rsidP="00314C75">
            <w:pPr>
              <w:autoSpaceDE w:val="0"/>
              <w:autoSpaceDN w:val="0"/>
              <w:adjustRightInd w:val="0"/>
              <w:jc w:val="center"/>
              <w:rPr>
                <w:rFonts w:ascii="Arial" w:hAnsi="Arial" w:cs="Arial"/>
                <w:sz w:val="16"/>
                <w:szCs w:val="16"/>
                <w:lang w:val="uk-UA" w:eastAsia="uk-UA"/>
              </w:rPr>
            </w:pPr>
            <w:r w:rsidRPr="00314C75">
              <w:rPr>
                <w:rFonts w:ascii="Arial" w:hAnsi="Arial" w:cs="Arial"/>
                <w:sz w:val="16"/>
                <w:szCs w:val="16"/>
                <w:lang w:val="uk-UA" w:eastAsia="uk-UA"/>
              </w:rPr>
              <w:t>газ, отриманий шляхом очищення і змішування будь-якого типу газів і/або повітря на газопереробних</w:t>
            </w:r>
          </w:p>
          <w:p w:rsidR="00297934" w:rsidRPr="00314C75" w:rsidRDefault="00297934" w:rsidP="00314C75">
            <w:pPr>
              <w:autoSpaceDE w:val="0"/>
              <w:autoSpaceDN w:val="0"/>
              <w:adjustRightInd w:val="0"/>
              <w:jc w:val="center"/>
              <w:rPr>
                <w:rFonts w:ascii="Arial" w:hAnsi="Arial" w:cs="Arial"/>
                <w:sz w:val="16"/>
                <w:szCs w:val="16"/>
                <w:lang w:val="uk-UA" w:eastAsia="uk-UA"/>
              </w:rPr>
            </w:pPr>
            <w:r w:rsidRPr="00314C75">
              <w:rPr>
                <w:rFonts w:ascii="Arial" w:hAnsi="Arial" w:cs="Arial"/>
                <w:sz w:val="16"/>
                <w:szCs w:val="16"/>
                <w:lang w:val="uk-UA" w:eastAsia="uk-UA"/>
              </w:rPr>
              <w:t>заводах</w:t>
            </w:r>
          </w:p>
          <w:p w:rsidR="00297934" w:rsidRPr="00314C75" w:rsidRDefault="00297934" w:rsidP="00314C75">
            <w:pPr>
              <w:ind w:left="-108" w:right="-108"/>
              <w:jc w:val="center"/>
              <w:rPr>
                <w:rFonts w:ascii="Arial" w:hAnsi="Arial" w:cs="Arial"/>
                <w:sz w:val="16"/>
                <w:szCs w:val="16"/>
                <w:lang w:val="uk-UA"/>
              </w:rPr>
            </w:pPr>
          </w:p>
        </w:tc>
        <w:tc>
          <w:tcPr>
            <w:tcW w:w="1131" w:type="dxa"/>
            <w:vAlign w:val="center"/>
          </w:tcPr>
          <w:p w:rsidR="00297934" w:rsidRPr="00314C75" w:rsidRDefault="00297934" w:rsidP="00314C75">
            <w:pPr>
              <w:ind w:left="-108" w:right="-108"/>
              <w:jc w:val="center"/>
              <w:rPr>
                <w:rFonts w:ascii="Arial" w:hAnsi="Arial" w:cs="Arial"/>
                <w:sz w:val="16"/>
                <w:szCs w:val="16"/>
                <w:lang w:val="uk-UA"/>
              </w:rPr>
            </w:pPr>
            <w:r w:rsidRPr="00314C75">
              <w:rPr>
                <w:rFonts w:ascii="Arial" w:hAnsi="Arial" w:cs="Arial"/>
                <w:sz w:val="16"/>
                <w:szCs w:val="16"/>
                <w:lang w:val="uk-UA"/>
              </w:rPr>
              <w:t xml:space="preserve">газ, </w:t>
            </w:r>
            <w:proofErr w:type="spellStart"/>
            <w:r w:rsidRPr="00314C75">
              <w:rPr>
                <w:rFonts w:ascii="Arial" w:hAnsi="Arial" w:cs="Arial"/>
                <w:sz w:val="16"/>
                <w:szCs w:val="16"/>
                <w:lang w:val="uk-UA"/>
              </w:rPr>
              <w:t>отрима</w:t>
            </w:r>
            <w:proofErr w:type="spellEnd"/>
            <w:r w:rsidRPr="00314C75">
              <w:rPr>
                <w:rFonts w:ascii="Arial" w:hAnsi="Arial" w:cs="Arial"/>
                <w:sz w:val="16"/>
                <w:szCs w:val="16"/>
                <w:lang w:val="uk-UA"/>
              </w:rPr>
              <w:t>-ний у процесі</w:t>
            </w:r>
          </w:p>
          <w:p w:rsidR="00297934" w:rsidRPr="00314C75" w:rsidRDefault="00297934" w:rsidP="00314C75">
            <w:pPr>
              <w:ind w:left="-108" w:right="-108"/>
              <w:jc w:val="center"/>
              <w:rPr>
                <w:rFonts w:ascii="Arial" w:hAnsi="Arial" w:cs="Arial"/>
                <w:sz w:val="16"/>
                <w:szCs w:val="16"/>
                <w:lang w:val="uk-UA"/>
              </w:rPr>
            </w:pPr>
            <w:r w:rsidRPr="00314C75">
              <w:rPr>
                <w:rFonts w:ascii="Arial" w:hAnsi="Arial" w:cs="Arial"/>
                <w:sz w:val="16"/>
                <w:szCs w:val="16"/>
                <w:lang w:val="uk-UA"/>
              </w:rPr>
              <w:t>конвертерного виробництва</w:t>
            </w:r>
          </w:p>
          <w:p w:rsidR="00297934" w:rsidRPr="00314C75" w:rsidRDefault="00297934" w:rsidP="00314C75">
            <w:pPr>
              <w:ind w:left="-108" w:right="-108"/>
              <w:jc w:val="center"/>
              <w:rPr>
                <w:rFonts w:ascii="Arial" w:hAnsi="Arial" w:cs="Arial"/>
                <w:sz w:val="16"/>
                <w:szCs w:val="16"/>
                <w:lang w:val="uk-UA"/>
              </w:rPr>
            </w:pPr>
            <w:r w:rsidRPr="00314C75">
              <w:rPr>
                <w:rFonts w:ascii="Arial" w:hAnsi="Arial" w:cs="Arial"/>
                <w:sz w:val="16"/>
                <w:szCs w:val="16"/>
                <w:lang w:val="uk-UA"/>
              </w:rPr>
              <w:t>сталі</w:t>
            </w:r>
          </w:p>
        </w:tc>
        <w:tc>
          <w:tcPr>
            <w:tcW w:w="1214" w:type="dxa"/>
            <w:vAlign w:val="center"/>
          </w:tcPr>
          <w:p w:rsidR="00297934" w:rsidRPr="00314C75" w:rsidRDefault="00297934" w:rsidP="00314C75">
            <w:pPr>
              <w:ind w:left="-108" w:right="-108"/>
              <w:jc w:val="center"/>
              <w:rPr>
                <w:rFonts w:ascii="Arial" w:hAnsi="Arial" w:cs="Arial"/>
                <w:sz w:val="16"/>
                <w:szCs w:val="16"/>
                <w:lang w:val="uk-UA"/>
              </w:rPr>
            </w:pPr>
            <w:r w:rsidRPr="00314C75">
              <w:rPr>
                <w:rFonts w:ascii="Arial" w:hAnsi="Arial" w:cs="Arial"/>
                <w:sz w:val="16"/>
                <w:szCs w:val="16"/>
                <w:lang w:val="uk-UA"/>
              </w:rPr>
              <w:t>інші види</w:t>
            </w:r>
          </w:p>
          <w:p w:rsidR="00297934" w:rsidRPr="00314C75" w:rsidRDefault="00297934" w:rsidP="00314C75">
            <w:pPr>
              <w:ind w:left="-108" w:right="-108"/>
              <w:jc w:val="center"/>
              <w:rPr>
                <w:rFonts w:ascii="Arial" w:hAnsi="Arial" w:cs="Arial"/>
                <w:sz w:val="16"/>
                <w:szCs w:val="16"/>
                <w:lang w:val="uk-UA" w:eastAsia="uk-UA"/>
              </w:rPr>
            </w:pPr>
            <w:r w:rsidRPr="00314C75">
              <w:rPr>
                <w:rFonts w:ascii="Arial" w:hAnsi="Arial" w:cs="Arial"/>
                <w:sz w:val="16"/>
                <w:szCs w:val="16"/>
                <w:lang w:val="uk-UA"/>
              </w:rPr>
              <w:t>нафтопродуктів та г</w:t>
            </w:r>
            <w:r w:rsidRPr="00314C75">
              <w:rPr>
                <w:rFonts w:ascii="Arial" w:hAnsi="Arial" w:cs="Arial"/>
                <w:sz w:val="16"/>
                <w:szCs w:val="16"/>
                <w:lang w:val="uk-UA" w:eastAsia="uk-UA"/>
              </w:rPr>
              <w:t xml:space="preserve">аз інший </w:t>
            </w:r>
          </w:p>
          <w:p w:rsidR="00297934" w:rsidRPr="00314C75" w:rsidRDefault="00297934" w:rsidP="00314C75">
            <w:pPr>
              <w:ind w:left="-108" w:right="-108"/>
              <w:jc w:val="center"/>
              <w:rPr>
                <w:rFonts w:ascii="Arial" w:hAnsi="Arial" w:cs="Arial"/>
                <w:sz w:val="16"/>
                <w:szCs w:val="16"/>
                <w:lang w:val="uk-UA" w:eastAsia="uk-UA"/>
              </w:rPr>
            </w:pPr>
            <w:r w:rsidRPr="00314C75">
              <w:rPr>
                <w:rFonts w:ascii="Arial" w:hAnsi="Arial" w:cs="Arial"/>
                <w:sz w:val="16"/>
                <w:szCs w:val="16"/>
                <w:lang w:val="uk-UA" w:eastAsia="uk-UA"/>
              </w:rPr>
              <w:t>(газ</w:t>
            </w:r>
            <w:r>
              <w:rPr>
                <w:rFonts w:ascii="Arial" w:hAnsi="Arial" w:cs="Arial"/>
                <w:sz w:val="16"/>
                <w:szCs w:val="16"/>
                <w:lang w:val="uk-UA" w:eastAsia="uk-UA"/>
              </w:rPr>
              <w:t>,</w:t>
            </w:r>
            <w:r w:rsidRPr="00314C75">
              <w:rPr>
                <w:rFonts w:ascii="Arial" w:hAnsi="Arial" w:cs="Arial"/>
                <w:sz w:val="16"/>
                <w:szCs w:val="16"/>
                <w:lang w:val="uk-UA" w:eastAsia="uk-UA"/>
              </w:rPr>
              <w:t xml:space="preserve"> отриманий шляхом газифікації вугілля; газ</w:t>
            </w:r>
            <w:r>
              <w:rPr>
                <w:rFonts w:ascii="Arial" w:hAnsi="Arial" w:cs="Arial"/>
                <w:sz w:val="16"/>
                <w:szCs w:val="16"/>
                <w:lang w:val="uk-UA" w:eastAsia="uk-UA"/>
              </w:rPr>
              <w:t>,</w:t>
            </w:r>
            <w:r w:rsidRPr="00314C75">
              <w:rPr>
                <w:rFonts w:ascii="Arial" w:hAnsi="Arial" w:cs="Arial"/>
                <w:sz w:val="16"/>
                <w:szCs w:val="16"/>
                <w:lang w:val="uk-UA" w:eastAsia="uk-UA"/>
              </w:rPr>
              <w:t xml:space="preserve"> отриманий </w:t>
            </w:r>
            <w:r>
              <w:rPr>
                <w:rFonts w:ascii="Arial" w:hAnsi="Arial" w:cs="Arial"/>
                <w:sz w:val="16"/>
                <w:szCs w:val="16"/>
                <w:lang w:val="uk-UA" w:eastAsia="uk-UA"/>
              </w:rPr>
              <w:t>у</w:t>
            </w:r>
            <w:r w:rsidRPr="00314C75">
              <w:rPr>
                <w:rFonts w:ascii="Arial" w:hAnsi="Arial" w:cs="Arial"/>
                <w:sz w:val="16"/>
                <w:szCs w:val="16"/>
                <w:lang w:val="uk-UA" w:eastAsia="uk-UA"/>
              </w:rPr>
              <w:t xml:space="preserve"> процесі виробництва</w:t>
            </w:r>
          </w:p>
          <w:p w:rsidR="00297934" w:rsidRPr="00314C75" w:rsidRDefault="00297934" w:rsidP="00461A3B">
            <w:pPr>
              <w:rPr>
                <w:sz w:val="16"/>
                <w:szCs w:val="16"/>
                <w:lang w:val="uk-UA"/>
              </w:rPr>
            </w:pPr>
            <w:r w:rsidRPr="00314C75">
              <w:rPr>
                <w:rFonts w:ascii="Arial" w:hAnsi="Arial" w:cs="Arial"/>
                <w:sz w:val="16"/>
                <w:szCs w:val="16"/>
                <w:lang w:val="uk-UA" w:eastAsia="uk-UA"/>
              </w:rPr>
              <w:t>феросплавів; і т. ін.)</w:t>
            </w:r>
          </w:p>
        </w:tc>
      </w:tr>
      <w:tr w:rsidR="00297934" w:rsidRPr="00AF0D67" w:rsidTr="007028E9">
        <w:tc>
          <w:tcPr>
            <w:tcW w:w="7434" w:type="dxa"/>
          </w:tcPr>
          <w:p w:rsidR="00297934" w:rsidRPr="00314C75" w:rsidRDefault="00297934" w:rsidP="00314C75">
            <w:pPr>
              <w:jc w:val="center"/>
              <w:rPr>
                <w:rFonts w:ascii="Arial" w:hAnsi="Arial" w:cs="Arial"/>
                <w:sz w:val="16"/>
                <w:szCs w:val="16"/>
                <w:lang w:val="uk-UA"/>
              </w:rPr>
            </w:pPr>
            <w:r w:rsidRPr="00314C75">
              <w:rPr>
                <w:rFonts w:ascii="Arial" w:hAnsi="Arial" w:cs="Arial"/>
                <w:sz w:val="16"/>
                <w:szCs w:val="16"/>
                <w:lang w:val="uk-UA"/>
              </w:rPr>
              <w:t>А</w:t>
            </w:r>
          </w:p>
        </w:tc>
        <w:tc>
          <w:tcPr>
            <w:tcW w:w="705" w:type="dxa"/>
          </w:tcPr>
          <w:p w:rsidR="00297934" w:rsidRPr="00314C75" w:rsidRDefault="00297934" w:rsidP="00314C75">
            <w:pPr>
              <w:jc w:val="center"/>
              <w:rPr>
                <w:rFonts w:ascii="Arial" w:hAnsi="Arial" w:cs="Arial"/>
                <w:sz w:val="16"/>
                <w:szCs w:val="16"/>
                <w:lang w:val="uk-UA"/>
              </w:rPr>
            </w:pPr>
            <w:r w:rsidRPr="00314C75">
              <w:rPr>
                <w:rFonts w:ascii="Arial" w:hAnsi="Arial" w:cs="Arial"/>
                <w:sz w:val="16"/>
                <w:szCs w:val="16"/>
                <w:lang w:val="uk-UA"/>
              </w:rPr>
              <w:t>В</w:t>
            </w:r>
          </w:p>
        </w:tc>
        <w:tc>
          <w:tcPr>
            <w:tcW w:w="1129" w:type="dxa"/>
          </w:tcPr>
          <w:p w:rsidR="00297934" w:rsidRPr="00314C75" w:rsidRDefault="00297934" w:rsidP="00314C75">
            <w:pPr>
              <w:jc w:val="center"/>
              <w:rPr>
                <w:rFonts w:ascii="Arial" w:hAnsi="Arial" w:cs="Arial"/>
                <w:sz w:val="16"/>
                <w:szCs w:val="16"/>
                <w:lang w:val="uk-UA"/>
              </w:rPr>
            </w:pPr>
            <w:r w:rsidRPr="00314C75">
              <w:rPr>
                <w:rFonts w:ascii="Arial" w:hAnsi="Arial" w:cs="Arial"/>
                <w:sz w:val="16"/>
                <w:szCs w:val="16"/>
                <w:lang w:val="uk-UA"/>
              </w:rPr>
              <w:t>10</w:t>
            </w:r>
          </w:p>
        </w:tc>
        <w:tc>
          <w:tcPr>
            <w:tcW w:w="1124" w:type="dxa"/>
          </w:tcPr>
          <w:p w:rsidR="00297934" w:rsidRPr="00314C75" w:rsidRDefault="00297934" w:rsidP="00314C75">
            <w:pPr>
              <w:jc w:val="center"/>
              <w:rPr>
                <w:rFonts w:ascii="Arial" w:hAnsi="Arial" w:cs="Arial"/>
                <w:sz w:val="16"/>
                <w:szCs w:val="16"/>
                <w:lang w:val="uk-UA"/>
              </w:rPr>
            </w:pPr>
            <w:r w:rsidRPr="00314C75">
              <w:rPr>
                <w:rFonts w:ascii="Arial" w:hAnsi="Arial" w:cs="Arial"/>
                <w:sz w:val="16"/>
                <w:szCs w:val="16"/>
                <w:lang w:val="uk-UA"/>
              </w:rPr>
              <w:t>11</w:t>
            </w:r>
          </w:p>
        </w:tc>
        <w:tc>
          <w:tcPr>
            <w:tcW w:w="1240" w:type="dxa"/>
          </w:tcPr>
          <w:p w:rsidR="00297934" w:rsidRPr="00314C75" w:rsidRDefault="00297934" w:rsidP="00314C75">
            <w:pPr>
              <w:jc w:val="center"/>
              <w:rPr>
                <w:rFonts w:ascii="Arial" w:hAnsi="Arial" w:cs="Arial"/>
                <w:sz w:val="16"/>
                <w:szCs w:val="16"/>
                <w:lang w:val="uk-UA"/>
              </w:rPr>
            </w:pPr>
            <w:r w:rsidRPr="00314C75">
              <w:rPr>
                <w:rFonts w:ascii="Arial" w:hAnsi="Arial" w:cs="Arial"/>
                <w:sz w:val="16"/>
                <w:szCs w:val="16"/>
                <w:lang w:val="uk-UA"/>
              </w:rPr>
              <w:t>12</w:t>
            </w:r>
          </w:p>
        </w:tc>
        <w:tc>
          <w:tcPr>
            <w:tcW w:w="1235" w:type="dxa"/>
          </w:tcPr>
          <w:p w:rsidR="00297934" w:rsidRPr="00314C75" w:rsidRDefault="00297934" w:rsidP="00314C75">
            <w:pPr>
              <w:jc w:val="center"/>
              <w:rPr>
                <w:rFonts w:ascii="Arial" w:hAnsi="Arial" w:cs="Arial"/>
                <w:sz w:val="16"/>
                <w:szCs w:val="16"/>
                <w:lang w:val="uk-UA"/>
              </w:rPr>
            </w:pPr>
            <w:r w:rsidRPr="00314C75">
              <w:rPr>
                <w:rFonts w:ascii="Arial" w:hAnsi="Arial" w:cs="Arial"/>
                <w:sz w:val="16"/>
                <w:szCs w:val="16"/>
                <w:lang w:val="uk-UA"/>
              </w:rPr>
              <w:t>13</w:t>
            </w:r>
          </w:p>
        </w:tc>
        <w:tc>
          <w:tcPr>
            <w:tcW w:w="1243" w:type="dxa"/>
          </w:tcPr>
          <w:p w:rsidR="00297934" w:rsidRPr="00314C75" w:rsidRDefault="00297934" w:rsidP="00314C75">
            <w:pPr>
              <w:jc w:val="center"/>
              <w:rPr>
                <w:rFonts w:ascii="Arial" w:hAnsi="Arial" w:cs="Arial"/>
                <w:sz w:val="16"/>
                <w:szCs w:val="16"/>
                <w:lang w:val="uk-UA"/>
              </w:rPr>
            </w:pPr>
            <w:r w:rsidRPr="00314C75">
              <w:rPr>
                <w:rFonts w:ascii="Arial" w:hAnsi="Arial" w:cs="Arial"/>
                <w:sz w:val="16"/>
                <w:szCs w:val="16"/>
                <w:lang w:val="uk-UA"/>
              </w:rPr>
              <w:t>14</w:t>
            </w:r>
          </w:p>
        </w:tc>
        <w:tc>
          <w:tcPr>
            <w:tcW w:w="1240" w:type="dxa"/>
          </w:tcPr>
          <w:p w:rsidR="00297934" w:rsidRPr="00314C75" w:rsidRDefault="00297934" w:rsidP="00314C75">
            <w:pPr>
              <w:jc w:val="center"/>
              <w:rPr>
                <w:rFonts w:ascii="Arial" w:hAnsi="Arial" w:cs="Arial"/>
                <w:sz w:val="16"/>
                <w:szCs w:val="16"/>
                <w:lang w:val="uk-UA"/>
              </w:rPr>
            </w:pPr>
            <w:r w:rsidRPr="00314C75">
              <w:rPr>
                <w:rFonts w:ascii="Arial" w:hAnsi="Arial" w:cs="Arial"/>
                <w:sz w:val="16"/>
                <w:szCs w:val="16"/>
                <w:lang w:val="uk-UA"/>
              </w:rPr>
              <w:t>15</w:t>
            </w:r>
          </w:p>
        </w:tc>
        <w:tc>
          <w:tcPr>
            <w:tcW w:w="1182" w:type="dxa"/>
          </w:tcPr>
          <w:p w:rsidR="00297934" w:rsidRPr="00314C75" w:rsidRDefault="00297934" w:rsidP="00314C75">
            <w:pPr>
              <w:jc w:val="center"/>
              <w:rPr>
                <w:rFonts w:ascii="Arial" w:hAnsi="Arial" w:cs="Arial"/>
                <w:sz w:val="16"/>
                <w:szCs w:val="16"/>
                <w:lang w:val="uk-UA"/>
              </w:rPr>
            </w:pPr>
            <w:r w:rsidRPr="00314C75">
              <w:rPr>
                <w:rFonts w:ascii="Arial" w:hAnsi="Arial" w:cs="Arial"/>
                <w:sz w:val="16"/>
                <w:szCs w:val="16"/>
                <w:lang w:val="uk-UA"/>
              </w:rPr>
              <w:t>16</w:t>
            </w:r>
          </w:p>
        </w:tc>
        <w:tc>
          <w:tcPr>
            <w:tcW w:w="1527" w:type="dxa"/>
          </w:tcPr>
          <w:p w:rsidR="00297934" w:rsidRPr="00314C75" w:rsidRDefault="00297934" w:rsidP="00314C75">
            <w:pPr>
              <w:jc w:val="center"/>
              <w:rPr>
                <w:rFonts w:ascii="Arial" w:hAnsi="Arial" w:cs="Arial"/>
                <w:sz w:val="16"/>
                <w:szCs w:val="16"/>
                <w:lang w:val="uk-UA"/>
              </w:rPr>
            </w:pPr>
            <w:r w:rsidRPr="00314C75">
              <w:rPr>
                <w:rFonts w:ascii="Arial" w:hAnsi="Arial" w:cs="Arial"/>
                <w:sz w:val="16"/>
                <w:szCs w:val="16"/>
                <w:lang w:val="uk-UA"/>
              </w:rPr>
              <w:t>17</w:t>
            </w:r>
          </w:p>
        </w:tc>
        <w:tc>
          <w:tcPr>
            <w:tcW w:w="1261" w:type="dxa"/>
          </w:tcPr>
          <w:p w:rsidR="00297934" w:rsidRPr="00314C75" w:rsidRDefault="00297934" w:rsidP="00314C75">
            <w:pPr>
              <w:jc w:val="center"/>
              <w:rPr>
                <w:rFonts w:ascii="Arial" w:hAnsi="Arial" w:cs="Arial"/>
                <w:sz w:val="16"/>
                <w:szCs w:val="16"/>
                <w:lang w:val="uk-UA"/>
              </w:rPr>
            </w:pPr>
            <w:r w:rsidRPr="00314C75">
              <w:rPr>
                <w:rFonts w:ascii="Arial" w:hAnsi="Arial" w:cs="Arial"/>
                <w:sz w:val="16"/>
                <w:szCs w:val="16"/>
                <w:lang w:val="uk-UA"/>
              </w:rPr>
              <w:t>18</w:t>
            </w:r>
          </w:p>
        </w:tc>
        <w:tc>
          <w:tcPr>
            <w:tcW w:w="1407" w:type="dxa"/>
          </w:tcPr>
          <w:p w:rsidR="00297934" w:rsidRPr="00314C75" w:rsidRDefault="00297934" w:rsidP="00314C75">
            <w:pPr>
              <w:jc w:val="center"/>
              <w:rPr>
                <w:rFonts w:ascii="Arial" w:hAnsi="Arial" w:cs="Arial"/>
                <w:sz w:val="16"/>
                <w:szCs w:val="16"/>
                <w:lang w:val="uk-UA"/>
              </w:rPr>
            </w:pPr>
            <w:r w:rsidRPr="00314C75">
              <w:rPr>
                <w:rFonts w:ascii="Arial" w:hAnsi="Arial" w:cs="Arial"/>
                <w:sz w:val="16"/>
                <w:szCs w:val="16"/>
                <w:lang w:val="uk-UA"/>
              </w:rPr>
              <w:t>19</w:t>
            </w:r>
          </w:p>
        </w:tc>
        <w:tc>
          <w:tcPr>
            <w:tcW w:w="1131" w:type="dxa"/>
          </w:tcPr>
          <w:p w:rsidR="00297934" w:rsidRPr="00314C75" w:rsidRDefault="00297934" w:rsidP="00314C75">
            <w:pPr>
              <w:jc w:val="center"/>
              <w:rPr>
                <w:rFonts w:ascii="Arial" w:hAnsi="Arial" w:cs="Arial"/>
                <w:sz w:val="16"/>
                <w:szCs w:val="16"/>
                <w:lang w:val="uk-UA"/>
              </w:rPr>
            </w:pPr>
            <w:r w:rsidRPr="00314C75">
              <w:rPr>
                <w:rFonts w:ascii="Arial" w:hAnsi="Arial" w:cs="Arial"/>
                <w:sz w:val="16"/>
                <w:szCs w:val="16"/>
                <w:lang w:val="uk-UA"/>
              </w:rPr>
              <w:t>20</w:t>
            </w:r>
          </w:p>
        </w:tc>
        <w:tc>
          <w:tcPr>
            <w:tcW w:w="1214" w:type="dxa"/>
          </w:tcPr>
          <w:p w:rsidR="00297934" w:rsidRPr="00314C75" w:rsidRDefault="00297934" w:rsidP="00314C75">
            <w:pPr>
              <w:jc w:val="center"/>
              <w:rPr>
                <w:rFonts w:ascii="Arial" w:hAnsi="Arial" w:cs="Arial"/>
                <w:sz w:val="16"/>
                <w:szCs w:val="16"/>
                <w:lang w:val="uk-UA"/>
              </w:rPr>
            </w:pPr>
            <w:r w:rsidRPr="00314C75">
              <w:rPr>
                <w:rFonts w:ascii="Arial" w:hAnsi="Arial" w:cs="Arial"/>
                <w:sz w:val="16"/>
                <w:szCs w:val="16"/>
                <w:lang w:val="uk-UA"/>
              </w:rPr>
              <w:t>21</w:t>
            </w:r>
          </w:p>
        </w:tc>
      </w:tr>
      <w:tr w:rsidR="00297934" w:rsidRPr="00AF0D67" w:rsidTr="007028E9">
        <w:tc>
          <w:tcPr>
            <w:tcW w:w="7434" w:type="dxa"/>
          </w:tcPr>
          <w:p w:rsidR="00297934" w:rsidRPr="00314C75" w:rsidRDefault="00297934" w:rsidP="008A682A">
            <w:pPr>
              <w:rPr>
                <w:rFonts w:ascii="Arial" w:hAnsi="Arial" w:cs="Arial"/>
                <w:sz w:val="16"/>
                <w:szCs w:val="16"/>
                <w:lang w:val="uk-UA"/>
              </w:rPr>
            </w:pPr>
            <w:r w:rsidRPr="00314C75">
              <w:rPr>
                <w:rFonts w:ascii="Arial" w:hAnsi="Arial" w:cs="Arial"/>
                <w:sz w:val="16"/>
                <w:szCs w:val="16"/>
                <w:lang w:val="uk-UA"/>
              </w:rPr>
              <w:t>Електроенергія, вироблена теплоелектроцентралями (ТЕЦ) загального користування</w:t>
            </w:r>
          </w:p>
        </w:tc>
        <w:tc>
          <w:tcPr>
            <w:tcW w:w="705" w:type="dxa"/>
          </w:tcPr>
          <w:p w:rsidR="00297934" w:rsidRPr="00314C75" w:rsidRDefault="00297934" w:rsidP="00314C75">
            <w:pPr>
              <w:jc w:val="center"/>
              <w:rPr>
                <w:rFonts w:ascii="Arial" w:hAnsi="Arial" w:cs="Arial"/>
                <w:sz w:val="16"/>
                <w:szCs w:val="16"/>
                <w:lang w:val="uk-UA"/>
              </w:rPr>
            </w:pPr>
            <w:r w:rsidRPr="00314C75">
              <w:rPr>
                <w:rFonts w:ascii="Arial" w:hAnsi="Arial" w:cs="Arial"/>
                <w:sz w:val="16"/>
                <w:szCs w:val="16"/>
                <w:lang w:val="uk-UA"/>
              </w:rPr>
              <w:t>6010</w:t>
            </w:r>
          </w:p>
        </w:tc>
        <w:tc>
          <w:tcPr>
            <w:tcW w:w="1129" w:type="dxa"/>
          </w:tcPr>
          <w:p w:rsidR="00297934" w:rsidRPr="00314C75" w:rsidRDefault="00297934">
            <w:pPr>
              <w:rPr>
                <w:sz w:val="16"/>
                <w:szCs w:val="16"/>
                <w:lang w:val="uk-UA"/>
              </w:rPr>
            </w:pPr>
          </w:p>
        </w:tc>
        <w:tc>
          <w:tcPr>
            <w:tcW w:w="1124" w:type="dxa"/>
          </w:tcPr>
          <w:p w:rsidR="00297934" w:rsidRPr="00314C75" w:rsidRDefault="00297934">
            <w:pPr>
              <w:rPr>
                <w:sz w:val="16"/>
                <w:szCs w:val="16"/>
                <w:lang w:val="uk-UA"/>
              </w:rPr>
            </w:pPr>
          </w:p>
        </w:tc>
        <w:tc>
          <w:tcPr>
            <w:tcW w:w="1240" w:type="dxa"/>
          </w:tcPr>
          <w:p w:rsidR="00297934" w:rsidRPr="00314C75" w:rsidRDefault="00297934">
            <w:pPr>
              <w:rPr>
                <w:sz w:val="16"/>
                <w:szCs w:val="16"/>
                <w:lang w:val="uk-UA"/>
              </w:rPr>
            </w:pPr>
          </w:p>
        </w:tc>
        <w:tc>
          <w:tcPr>
            <w:tcW w:w="1235" w:type="dxa"/>
          </w:tcPr>
          <w:p w:rsidR="00297934" w:rsidRPr="00314C75" w:rsidRDefault="00297934">
            <w:pPr>
              <w:rPr>
                <w:sz w:val="16"/>
                <w:szCs w:val="16"/>
                <w:lang w:val="uk-UA"/>
              </w:rPr>
            </w:pPr>
          </w:p>
        </w:tc>
        <w:tc>
          <w:tcPr>
            <w:tcW w:w="1243" w:type="dxa"/>
          </w:tcPr>
          <w:p w:rsidR="00297934" w:rsidRPr="00314C75" w:rsidRDefault="00297934">
            <w:pPr>
              <w:rPr>
                <w:sz w:val="16"/>
                <w:szCs w:val="16"/>
                <w:lang w:val="uk-UA"/>
              </w:rPr>
            </w:pPr>
          </w:p>
        </w:tc>
        <w:tc>
          <w:tcPr>
            <w:tcW w:w="1240" w:type="dxa"/>
          </w:tcPr>
          <w:p w:rsidR="00297934" w:rsidRPr="00314C75" w:rsidRDefault="00297934">
            <w:pPr>
              <w:rPr>
                <w:sz w:val="16"/>
                <w:szCs w:val="16"/>
                <w:lang w:val="uk-UA"/>
              </w:rPr>
            </w:pPr>
          </w:p>
        </w:tc>
        <w:tc>
          <w:tcPr>
            <w:tcW w:w="1182" w:type="dxa"/>
          </w:tcPr>
          <w:p w:rsidR="00297934" w:rsidRPr="00314C75" w:rsidRDefault="00297934">
            <w:pPr>
              <w:rPr>
                <w:sz w:val="16"/>
                <w:szCs w:val="16"/>
                <w:lang w:val="uk-UA"/>
              </w:rPr>
            </w:pPr>
          </w:p>
        </w:tc>
        <w:tc>
          <w:tcPr>
            <w:tcW w:w="1527" w:type="dxa"/>
          </w:tcPr>
          <w:p w:rsidR="00297934" w:rsidRPr="00314C75" w:rsidRDefault="00297934">
            <w:pPr>
              <w:rPr>
                <w:sz w:val="16"/>
                <w:szCs w:val="16"/>
                <w:lang w:val="uk-UA"/>
              </w:rPr>
            </w:pPr>
          </w:p>
        </w:tc>
        <w:tc>
          <w:tcPr>
            <w:tcW w:w="1261" w:type="dxa"/>
          </w:tcPr>
          <w:p w:rsidR="00297934" w:rsidRPr="00314C75" w:rsidRDefault="00297934">
            <w:pPr>
              <w:rPr>
                <w:sz w:val="16"/>
                <w:szCs w:val="16"/>
                <w:lang w:val="uk-UA"/>
              </w:rPr>
            </w:pPr>
          </w:p>
        </w:tc>
        <w:tc>
          <w:tcPr>
            <w:tcW w:w="1407" w:type="dxa"/>
          </w:tcPr>
          <w:p w:rsidR="00297934" w:rsidRPr="00314C75" w:rsidRDefault="00297934">
            <w:pPr>
              <w:rPr>
                <w:sz w:val="16"/>
                <w:szCs w:val="16"/>
                <w:lang w:val="uk-UA"/>
              </w:rPr>
            </w:pPr>
          </w:p>
        </w:tc>
        <w:tc>
          <w:tcPr>
            <w:tcW w:w="1131" w:type="dxa"/>
          </w:tcPr>
          <w:p w:rsidR="00297934" w:rsidRPr="00314C75" w:rsidRDefault="00297934">
            <w:pPr>
              <w:rPr>
                <w:sz w:val="16"/>
                <w:szCs w:val="16"/>
                <w:lang w:val="uk-UA"/>
              </w:rPr>
            </w:pPr>
          </w:p>
        </w:tc>
        <w:tc>
          <w:tcPr>
            <w:tcW w:w="1214" w:type="dxa"/>
          </w:tcPr>
          <w:p w:rsidR="00297934" w:rsidRPr="00314C75" w:rsidRDefault="00297934">
            <w:pPr>
              <w:rPr>
                <w:sz w:val="16"/>
                <w:szCs w:val="16"/>
                <w:lang w:val="uk-UA"/>
              </w:rPr>
            </w:pPr>
          </w:p>
        </w:tc>
      </w:tr>
      <w:tr w:rsidR="00297934" w:rsidRPr="00AF0D67" w:rsidTr="007028E9">
        <w:tc>
          <w:tcPr>
            <w:tcW w:w="7434" w:type="dxa"/>
          </w:tcPr>
          <w:p w:rsidR="00297934" w:rsidRPr="00314C75" w:rsidRDefault="00297934" w:rsidP="008A682A">
            <w:pPr>
              <w:rPr>
                <w:rFonts w:ascii="Arial" w:hAnsi="Arial" w:cs="Arial"/>
                <w:sz w:val="16"/>
                <w:szCs w:val="16"/>
                <w:lang w:val="uk-UA"/>
              </w:rPr>
            </w:pPr>
            <w:r w:rsidRPr="00314C75">
              <w:rPr>
                <w:rFonts w:ascii="Arial" w:hAnsi="Arial" w:cs="Arial"/>
                <w:sz w:val="16"/>
                <w:szCs w:val="16"/>
                <w:lang w:val="uk-UA"/>
              </w:rPr>
              <w:t>Електроенергія, вироблена теплоелектроцентралями (ТЕЦ – блок станціями)</w:t>
            </w:r>
          </w:p>
        </w:tc>
        <w:tc>
          <w:tcPr>
            <w:tcW w:w="705" w:type="dxa"/>
          </w:tcPr>
          <w:p w:rsidR="00297934" w:rsidRPr="00314C75" w:rsidRDefault="00297934" w:rsidP="00314C75">
            <w:pPr>
              <w:jc w:val="center"/>
              <w:rPr>
                <w:rFonts w:ascii="Arial" w:hAnsi="Arial" w:cs="Arial"/>
                <w:sz w:val="16"/>
                <w:szCs w:val="16"/>
                <w:lang w:val="uk-UA"/>
              </w:rPr>
            </w:pPr>
            <w:r w:rsidRPr="00314C75">
              <w:rPr>
                <w:rFonts w:ascii="Arial" w:hAnsi="Arial" w:cs="Arial"/>
                <w:sz w:val="16"/>
                <w:szCs w:val="16"/>
                <w:lang w:val="uk-UA"/>
              </w:rPr>
              <w:t>6011</w:t>
            </w:r>
          </w:p>
        </w:tc>
        <w:tc>
          <w:tcPr>
            <w:tcW w:w="1129" w:type="dxa"/>
          </w:tcPr>
          <w:p w:rsidR="00297934" w:rsidRPr="00314C75" w:rsidRDefault="00297934">
            <w:pPr>
              <w:rPr>
                <w:sz w:val="16"/>
                <w:szCs w:val="16"/>
                <w:lang w:val="uk-UA"/>
              </w:rPr>
            </w:pPr>
          </w:p>
        </w:tc>
        <w:tc>
          <w:tcPr>
            <w:tcW w:w="1124" w:type="dxa"/>
          </w:tcPr>
          <w:p w:rsidR="00297934" w:rsidRPr="00314C75" w:rsidRDefault="00297934">
            <w:pPr>
              <w:rPr>
                <w:sz w:val="16"/>
                <w:szCs w:val="16"/>
                <w:lang w:val="uk-UA"/>
              </w:rPr>
            </w:pPr>
          </w:p>
        </w:tc>
        <w:tc>
          <w:tcPr>
            <w:tcW w:w="1240" w:type="dxa"/>
          </w:tcPr>
          <w:p w:rsidR="00297934" w:rsidRPr="00314C75" w:rsidRDefault="00297934">
            <w:pPr>
              <w:rPr>
                <w:sz w:val="16"/>
                <w:szCs w:val="16"/>
                <w:lang w:val="uk-UA"/>
              </w:rPr>
            </w:pPr>
          </w:p>
        </w:tc>
        <w:tc>
          <w:tcPr>
            <w:tcW w:w="1235" w:type="dxa"/>
          </w:tcPr>
          <w:p w:rsidR="00297934" w:rsidRPr="00314C75" w:rsidRDefault="00297934">
            <w:pPr>
              <w:rPr>
                <w:sz w:val="16"/>
                <w:szCs w:val="16"/>
                <w:lang w:val="uk-UA"/>
              </w:rPr>
            </w:pPr>
          </w:p>
        </w:tc>
        <w:tc>
          <w:tcPr>
            <w:tcW w:w="1243" w:type="dxa"/>
          </w:tcPr>
          <w:p w:rsidR="00297934" w:rsidRPr="00314C75" w:rsidRDefault="00297934">
            <w:pPr>
              <w:rPr>
                <w:sz w:val="16"/>
                <w:szCs w:val="16"/>
                <w:lang w:val="uk-UA"/>
              </w:rPr>
            </w:pPr>
          </w:p>
        </w:tc>
        <w:tc>
          <w:tcPr>
            <w:tcW w:w="1240" w:type="dxa"/>
          </w:tcPr>
          <w:p w:rsidR="00297934" w:rsidRPr="00314C75" w:rsidRDefault="00297934">
            <w:pPr>
              <w:rPr>
                <w:sz w:val="16"/>
                <w:szCs w:val="16"/>
                <w:lang w:val="uk-UA"/>
              </w:rPr>
            </w:pPr>
          </w:p>
        </w:tc>
        <w:tc>
          <w:tcPr>
            <w:tcW w:w="1182" w:type="dxa"/>
          </w:tcPr>
          <w:p w:rsidR="00297934" w:rsidRPr="00314C75" w:rsidRDefault="00297934">
            <w:pPr>
              <w:rPr>
                <w:sz w:val="16"/>
                <w:szCs w:val="16"/>
                <w:lang w:val="uk-UA"/>
              </w:rPr>
            </w:pPr>
          </w:p>
        </w:tc>
        <w:tc>
          <w:tcPr>
            <w:tcW w:w="1527" w:type="dxa"/>
          </w:tcPr>
          <w:p w:rsidR="00297934" w:rsidRPr="00314C75" w:rsidRDefault="00297934">
            <w:pPr>
              <w:rPr>
                <w:sz w:val="16"/>
                <w:szCs w:val="16"/>
                <w:lang w:val="uk-UA"/>
              </w:rPr>
            </w:pPr>
          </w:p>
        </w:tc>
        <w:tc>
          <w:tcPr>
            <w:tcW w:w="1261" w:type="dxa"/>
          </w:tcPr>
          <w:p w:rsidR="00297934" w:rsidRPr="00314C75" w:rsidRDefault="00297934">
            <w:pPr>
              <w:rPr>
                <w:sz w:val="16"/>
                <w:szCs w:val="16"/>
                <w:lang w:val="uk-UA"/>
              </w:rPr>
            </w:pPr>
          </w:p>
        </w:tc>
        <w:tc>
          <w:tcPr>
            <w:tcW w:w="1407" w:type="dxa"/>
          </w:tcPr>
          <w:p w:rsidR="00297934" w:rsidRPr="00314C75" w:rsidRDefault="00297934">
            <w:pPr>
              <w:rPr>
                <w:sz w:val="16"/>
                <w:szCs w:val="16"/>
                <w:lang w:val="uk-UA"/>
              </w:rPr>
            </w:pPr>
          </w:p>
        </w:tc>
        <w:tc>
          <w:tcPr>
            <w:tcW w:w="1131" w:type="dxa"/>
          </w:tcPr>
          <w:p w:rsidR="00297934" w:rsidRPr="00314C75" w:rsidRDefault="00297934">
            <w:pPr>
              <w:rPr>
                <w:sz w:val="16"/>
                <w:szCs w:val="16"/>
                <w:lang w:val="uk-UA"/>
              </w:rPr>
            </w:pPr>
          </w:p>
        </w:tc>
        <w:tc>
          <w:tcPr>
            <w:tcW w:w="1214" w:type="dxa"/>
          </w:tcPr>
          <w:p w:rsidR="00297934" w:rsidRPr="00314C75" w:rsidRDefault="00297934">
            <w:pPr>
              <w:rPr>
                <w:sz w:val="16"/>
                <w:szCs w:val="16"/>
                <w:lang w:val="uk-UA"/>
              </w:rPr>
            </w:pPr>
          </w:p>
        </w:tc>
      </w:tr>
      <w:tr w:rsidR="00297934" w:rsidRPr="00AF0D67" w:rsidTr="007028E9">
        <w:tc>
          <w:tcPr>
            <w:tcW w:w="7434" w:type="dxa"/>
          </w:tcPr>
          <w:p w:rsidR="00297934" w:rsidRPr="00314C75" w:rsidRDefault="00297934" w:rsidP="008A682A">
            <w:pPr>
              <w:rPr>
                <w:rFonts w:ascii="Arial" w:hAnsi="Arial" w:cs="Arial"/>
                <w:sz w:val="16"/>
                <w:szCs w:val="16"/>
                <w:lang w:val="uk-UA"/>
              </w:rPr>
            </w:pPr>
            <w:r w:rsidRPr="00314C75">
              <w:rPr>
                <w:rFonts w:ascii="Arial" w:hAnsi="Arial" w:cs="Arial"/>
                <w:sz w:val="16"/>
                <w:szCs w:val="16"/>
                <w:lang w:val="uk-UA"/>
              </w:rPr>
              <w:t>Електроенергія, вироблена теплоелектроцентралями (ТЕЦ), не під’єднаними до енергосистеми</w:t>
            </w:r>
          </w:p>
        </w:tc>
        <w:tc>
          <w:tcPr>
            <w:tcW w:w="705" w:type="dxa"/>
          </w:tcPr>
          <w:p w:rsidR="00297934" w:rsidRPr="00314C75" w:rsidRDefault="00297934" w:rsidP="00314C75">
            <w:pPr>
              <w:jc w:val="center"/>
              <w:rPr>
                <w:rFonts w:ascii="Arial" w:hAnsi="Arial" w:cs="Arial"/>
                <w:sz w:val="16"/>
                <w:szCs w:val="16"/>
                <w:lang w:val="uk-UA"/>
              </w:rPr>
            </w:pPr>
            <w:r w:rsidRPr="00314C75">
              <w:rPr>
                <w:rFonts w:ascii="Arial" w:hAnsi="Arial" w:cs="Arial"/>
                <w:sz w:val="16"/>
                <w:szCs w:val="16"/>
                <w:lang w:val="uk-UA"/>
              </w:rPr>
              <w:t>6012</w:t>
            </w:r>
          </w:p>
        </w:tc>
        <w:tc>
          <w:tcPr>
            <w:tcW w:w="1129" w:type="dxa"/>
          </w:tcPr>
          <w:p w:rsidR="00297934" w:rsidRPr="00314C75" w:rsidRDefault="00297934">
            <w:pPr>
              <w:rPr>
                <w:sz w:val="16"/>
                <w:szCs w:val="16"/>
                <w:lang w:val="uk-UA"/>
              </w:rPr>
            </w:pPr>
          </w:p>
        </w:tc>
        <w:tc>
          <w:tcPr>
            <w:tcW w:w="1124" w:type="dxa"/>
          </w:tcPr>
          <w:p w:rsidR="00297934" w:rsidRPr="00314C75" w:rsidRDefault="00297934">
            <w:pPr>
              <w:rPr>
                <w:sz w:val="16"/>
                <w:szCs w:val="16"/>
                <w:lang w:val="uk-UA"/>
              </w:rPr>
            </w:pPr>
          </w:p>
        </w:tc>
        <w:tc>
          <w:tcPr>
            <w:tcW w:w="1240" w:type="dxa"/>
          </w:tcPr>
          <w:p w:rsidR="00297934" w:rsidRPr="00314C75" w:rsidRDefault="00297934">
            <w:pPr>
              <w:rPr>
                <w:sz w:val="16"/>
                <w:szCs w:val="16"/>
                <w:lang w:val="uk-UA"/>
              </w:rPr>
            </w:pPr>
          </w:p>
        </w:tc>
        <w:tc>
          <w:tcPr>
            <w:tcW w:w="1235" w:type="dxa"/>
          </w:tcPr>
          <w:p w:rsidR="00297934" w:rsidRPr="00314C75" w:rsidRDefault="00297934">
            <w:pPr>
              <w:rPr>
                <w:sz w:val="16"/>
                <w:szCs w:val="16"/>
                <w:lang w:val="uk-UA"/>
              </w:rPr>
            </w:pPr>
          </w:p>
        </w:tc>
        <w:tc>
          <w:tcPr>
            <w:tcW w:w="1243" w:type="dxa"/>
          </w:tcPr>
          <w:p w:rsidR="00297934" w:rsidRPr="00314C75" w:rsidRDefault="00297934">
            <w:pPr>
              <w:rPr>
                <w:sz w:val="16"/>
                <w:szCs w:val="16"/>
                <w:lang w:val="uk-UA"/>
              </w:rPr>
            </w:pPr>
          </w:p>
        </w:tc>
        <w:tc>
          <w:tcPr>
            <w:tcW w:w="1240" w:type="dxa"/>
          </w:tcPr>
          <w:p w:rsidR="00297934" w:rsidRPr="00314C75" w:rsidRDefault="00297934">
            <w:pPr>
              <w:rPr>
                <w:sz w:val="16"/>
                <w:szCs w:val="16"/>
                <w:lang w:val="uk-UA"/>
              </w:rPr>
            </w:pPr>
          </w:p>
        </w:tc>
        <w:tc>
          <w:tcPr>
            <w:tcW w:w="1182" w:type="dxa"/>
          </w:tcPr>
          <w:p w:rsidR="00297934" w:rsidRPr="00314C75" w:rsidRDefault="00297934">
            <w:pPr>
              <w:rPr>
                <w:sz w:val="16"/>
                <w:szCs w:val="16"/>
                <w:lang w:val="uk-UA"/>
              </w:rPr>
            </w:pPr>
          </w:p>
        </w:tc>
        <w:tc>
          <w:tcPr>
            <w:tcW w:w="1527" w:type="dxa"/>
          </w:tcPr>
          <w:p w:rsidR="00297934" w:rsidRPr="00314C75" w:rsidRDefault="00297934">
            <w:pPr>
              <w:rPr>
                <w:sz w:val="16"/>
                <w:szCs w:val="16"/>
                <w:lang w:val="uk-UA"/>
              </w:rPr>
            </w:pPr>
          </w:p>
        </w:tc>
        <w:tc>
          <w:tcPr>
            <w:tcW w:w="1261" w:type="dxa"/>
          </w:tcPr>
          <w:p w:rsidR="00297934" w:rsidRPr="00314C75" w:rsidRDefault="00297934">
            <w:pPr>
              <w:rPr>
                <w:sz w:val="16"/>
                <w:szCs w:val="16"/>
                <w:lang w:val="uk-UA"/>
              </w:rPr>
            </w:pPr>
          </w:p>
        </w:tc>
        <w:tc>
          <w:tcPr>
            <w:tcW w:w="1407" w:type="dxa"/>
          </w:tcPr>
          <w:p w:rsidR="00297934" w:rsidRPr="00314C75" w:rsidRDefault="00297934">
            <w:pPr>
              <w:rPr>
                <w:sz w:val="16"/>
                <w:szCs w:val="16"/>
                <w:lang w:val="uk-UA"/>
              </w:rPr>
            </w:pPr>
          </w:p>
        </w:tc>
        <w:tc>
          <w:tcPr>
            <w:tcW w:w="1131" w:type="dxa"/>
          </w:tcPr>
          <w:p w:rsidR="00297934" w:rsidRPr="00314C75" w:rsidRDefault="00297934">
            <w:pPr>
              <w:rPr>
                <w:sz w:val="16"/>
                <w:szCs w:val="16"/>
                <w:lang w:val="uk-UA"/>
              </w:rPr>
            </w:pPr>
          </w:p>
        </w:tc>
        <w:tc>
          <w:tcPr>
            <w:tcW w:w="1214" w:type="dxa"/>
          </w:tcPr>
          <w:p w:rsidR="00297934" w:rsidRPr="00314C75" w:rsidRDefault="00297934">
            <w:pPr>
              <w:rPr>
                <w:sz w:val="16"/>
                <w:szCs w:val="16"/>
                <w:lang w:val="uk-UA"/>
              </w:rPr>
            </w:pPr>
          </w:p>
        </w:tc>
      </w:tr>
      <w:tr w:rsidR="00297934" w:rsidRPr="00AF0D67" w:rsidTr="007028E9">
        <w:tc>
          <w:tcPr>
            <w:tcW w:w="7434" w:type="dxa"/>
          </w:tcPr>
          <w:p w:rsidR="00297934" w:rsidRPr="00314C75" w:rsidRDefault="00297934" w:rsidP="00314C75">
            <w:pPr>
              <w:ind w:right="-108"/>
              <w:rPr>
                <w:rFonts w:ascii="Arial" w:hAnsi="Arial" w:cs="Arial"/>
                <w:sz w:val="16"/>
                <w:szCs w:val="16"/>
                <w:lang w:val="uk-UA"/>
              </w:rPr>
            </w:pPr>
            <w:r w:rsidRPr="00314C75">
              <w:rPr>
                <w:rFonts w:ascii="Arial" w:hAnsi="Arial" w:cs="Arial"/>
                <w:sz w:val="16"/>
                <w:szCs w:val="16"/>
                <w:lang w:val="uk-UA"/>
              </w:rPr>
              <w:t xml:space="preserve">Електроенергія, вироблена тепловими електростанціями (крім ТЕЦ) загального користування </w:t>
            </w:r>
          </w:p>
        </w:tc>
        <w:tc>
          <w:tcPr>
            <w:tcW w:w="705" w:type="dxa"/>
          </w:tcPr>
          <w:p w:rsidR="00297934" w:rsidRPr="00314C75" w:rsidRDefault="00297934" w:rsidP="00314C75">
            <w:pPr>
              <w:jc w:val="center"/>
              <w:rPr>
                <w:rFonts w:ascii="Arial" w:hAnsi="Arial" w:cs="Arial"/>
                <w:sz w:val="16"/>
                <w:szCs w:val="16"/>
                <w:lang w:val="uk-UA"/>
              </w:rPr>
            </w:pPr>
            <w:r w:rsidRPr="00314C75">
              <w:rPr>
                <w:rFonts w:ascii="Arial" w:hAnsi="Arial" w:cs="Arial"/>
                <w:sz w:val="16"/>
                <w:szCs w:val="16"/>
                <w:lang w:val="uk-UA"/>
              </w:rPr>
              <w:t>6013</w:t>
            </w:r>
          </w:p>
        </w:tc>
        <w:tc>
          <w:tcPr>
            <w:tcW w:w="1129" w:type="dxa"/>
          </w:tcPr>
          <w:p w:rsidR="00297934" w:rsidRPr="00314C75" w:rsidRDefault="00297934">
            <w:pPr>
              <w:rPr>
                <w:sz w:val="16"/>
                <w:szCs w:val="16"/>
                <w:lang w:val="uk-UA"/>
              </w:rPr>
            </w:pPr>
          </w:p>
        </w:tc>
        <w:tc>
          <w:tcPr>
            <w:tcW w:w="1124" w:type="dxa"/>
          </w:tcPr>
          <w:p w:rsidR="00297934" w:rsidRPr="00314C75" w:rsidRDefault="00297934">
            <w:pPr>
              <w:rPr>
                <w:sz w:val="16"/>
                <w:szCs w:val="16"/>
                <w:lang w:val="uk-UA"/>
              </w:rPr>
            </w:pPr>
          </w:p>
        </w:tc>
        <w:tc>
          <w:tcPr>
            <w:tcW w:w="1240" w:type="dxa"/>
          </w:tcPr>
          <w:p w:rsidR="00297934" w:rsidRPr="00314C75" w:rsidRDefault="00297934">
            <w:pPr>
              <w:rPr>
                <w:sz w:val="16"/>
                <w:szCs w:val="16"/>
                <w:lang w:val="uk-UA"/>
              </w:rPr>
            </w:pPr>
          </w:p>
        </w:tc>
        <w:tc>
          <w:tcPr>
            <w:tcW w:w="1235" w:type="dxa"/>
          </w:tcPr>
          <w:p w:rsidR="00297934" w:rsidRPr="00314C75" w:rsidRDefault="00297934">
            <w:pPr>
              <w:rPr>
                <w:sz w:val="16"/>
                <w:szCs w:val="16"/>
                <w:lang w:val="uk-UA"/>
              </w:rPr>
            </w:pPr>
          </w:p>
        </w:tc>
        <w:tc>
          <w:tcPr>
            <w:tcW w:w="1243" w:type="dxa"/>
          </w:tcPr>
          <w:p w:rsidR="00297934" w:rsidRPr="00314C75" w:rsidRDefault="00297934">
            <w:pPr>
              <w:rPr>
                <w:sz w:val="16"/>
                <w:szCs w:val="16"/>
                <w:lang w:val="uk-UA"/>
              </w:rPr>
            </w:pPr>
          </w:p>
        </w:tc>
        <w:tc>
          <w:tcPr>
            <w:tcW w:w="1240" w:type="dxa"/>
          </w:tcPr>
          <w:p w:rsidR="00297934" w:rsidRPr="00314C75" w:rsidRDefault="00297934">
            <w:pPr>
              <w:rPr>
                <w:sz w:val="16"/>
                <w:szCs w:val="16"/>
                <w:lang w:val="uk-UA"/>
              </w:rPr>
            </w:pPr>
          </w:p>
        </w:tc>
        <w:tc>
          <w:tcPr>
            <w:tcW w:w="1182" w:type="dxa"/>
          </w:tcPr>
          <w:p w:rsidR="00297934" w:rsidRPr="00314C75" w:rsidRDefault="00297934">
            <w:pPr>
              <w:rPr>
                <w:sz w:val="16"/>
                <w:szCs w:val="16"/>
                <w:lang w:val="uk-UA"/>
              </w:rPr>
            </w:pPr>
          </w:p>
        </w:tc>
        <w:tc>
          <w:tcPr>
            <w:tcW w:w="1527" w:type="dxa"/>
          </w:tcPr>
          <w:p w:rsidR="00297934" w:rsidRPr="00314C75" w:rsidRDefault="00297934">
            <w:pPr>
              <w:rPr>
                <w:sz w:val="16"/>
                <w:szCs w:val="16"/>
                <w:lang w:val="uk-UA"/>
              </w:rPr>
            </w:pPr>
          </w:p>
        </w:tc>
        <w:tc>
          <w:tcPr>
            <w:tcW w:w="1261" w:type="dxa"/>
          </w:tcPr>
          <w:p w:rsidR="00297934" w:rsidRPr="00314C75" w:rsidRDefault="00297934">
            <w:pPr>
              <w:rPr>
                <w:sz w:val="16"/>
                <w:szCs w:val="16"/>
                <w:lang w:val="uk-UA"/>
              </w:rPr>
            </w:pPr>
          </w:p>
        </w:tc>
        <w:tc>
          <w:tcPr>
            <w:tcW w:w="1407" w:type="dxa"/>
          </w:tcPr>
          <w:p w:rsidR="00297934" w:rsidRPr="00314C75" w:rsidRDefault="00297934">
            <w:pPr>
              <w:rPr>
                <w:sz w:val="16"/>
                <w:szCs w:val="16"/>
                <w:lang w:val="uk-UA"/>
              </w:rPr>
            </w:pPr>
          </w:p>
        </w:tc>
        <w:tc>
          <w:tcPr>
            <w:tcW w:w="1131" w:type="dxa"/>
          </w:tcPr>
          <w:p w:rsidR="00297934" w:rsidRPr="00314C75" w:rsidRDefault="00297934">
            <w:pPr>
              <w:rPr>
                <w:sz w:val="16"/>
                <w:szCs w:val="16"/>
                <w:lang w:val="uk-UA"/>
              </w:rPr>
            </w:pPr>
          </w:p>
        </w:tc>
        <w:tc>
          <w:tcPr>
            <w:tcW w:w="1214" w:type="dxa"/>
          </w:tcPr>
          <w:p w:rsidR="00297934" w:rsidRPr="00314C75" w:rsidRDefault="00297934">
            <w:pPr>
              <w:rPr>
                <w:sz w:val="16"/>
                <w:szCs w:val="16"/>
                <w:lang w:val="uk-UA"/>
              </w:rPr>
            </w:pPr>
          </w:p>
        </w:tc>
      </w:tr>
      <w:tr w:rsidR="00297934" w:rsidRPr="00AF0D67" w:rsidTr="007028E9">
        <w:tc>
          <w:tcPr>
            <w:tcW w:w="7434" w:type="dxa"/>
          </w:tcPr>
          <w:p w:rsidR="00297934" w:rsidRPr="00314C75" w:rsidRDefault="00297934" w:rsidP="008A682A">
            <w:pPr>
              <w:rPr>
                <w:rFonts w:ascii="Arial" w:hAnsi="Arial" w:cs="Arial"/>
                <w:sz w:val="16"/>
                <w:szCs w:val="16"/>
                <w:lang w:val="uk-UA"/>
              </w:rPr>
            </w:pPr>
            <w:r w:rsidRPr="00314C75">
              <w:rPr>
                <w:rFonts w:ascii="Arial" w:hAnsi="Arial" w:cs="Arial"/>
                <w:sz w:val="16"/>
                <w:szCs w:val="16"/>
                <w:lang w:val="uk-UA"/>
              </w:rPr>
              <w:t xml:space="preserve">Електроенергія, вироблена тепловими електростанціями (крім ТЕЦ), </w:t>
            </w:r>
            <w:r>
              <w:rPr>
                <w:rFonts w:ascii="Arial" w:hAnsi="Arial" w:cs="Arial"/>
                <w:sz w:val="16"/>
                <w:szCs w:val="16"/>
                <w:lang w:val="uk-UA"/>
              </w:rPr>
              <w:t>іншими</w:t>
            </w:r>
            <w:r w:rsidRPr="00314C75">
              <w:rPr>
                <w:rFonts w:ascii="Arial" w:hAnsi="Arial" w:cs="Arial"/>
                <w:sz w:val="16"/>
                <w:szCs w:val="16"/>
                <w:lang w:val="uk-UA"/>
              </w:rPr>
              <w:t xml:space="preserve"> </w:t>
            </w:r>
          </w:p>
        </w:tc>
        <w:tc>
          <w:tcPr>
            <w:tcW w:w="705" w:type="dxa"/>
          </w:tcPr>
          <w:p w:rsidR="00297934" w:rsidRPr="00314C75" w:rsidRDefault="00297934" w:rsidP="00314C75">
            <w:pPr>
              <w:jc w:val="center"/>
              <w:rPr>
                <w:rFonts w:ascii="Arial" w:hAnsi="Arial" w:cs="Arial"/>
                <w:sz w:val="16"/>
                <w:szCs w:val="16"/>
                <w:lang w:val="uk-UA"/>
              </w:rPr>
            </w:pPr>
            <w:r w:rsidRPr="00314C75">
              <w:rPr>
                <w:rFonts w:ascii="Arial" w:hAnsi="Arial" w:cs="Arial"/>
                <w:sz w:val="16"/>
                <w:szCs w:val="16"/>
                <w:lang w:val="uk-UA"/>
              </w:rPr>
              <w:t>6014</w:t>
            </w:r>
          </w:p>
        </w:tc>
        <w:tc>
          <w:tcPr>
            <w:tcW w:w="1129" w:type="dxa"/>
          </w:tcPr>
          <w:p w:rsidR="00297934" w:rsidRPr="00314C75" w:rsidRDefault="00297934">
            <w:pPr>
              <w:rPr>
                <w:sz w:val="16"/>
                <w:szCs w:val="16"/>
                <w:lang w:val="uk-UA"/>
              </w:rPr>
            </w:pPr>
          </w:p>
        </w:tc>
        <w:tc>
          <w:tcPr>
            <w:tcW w:w="1124" w:type="dxa"/>
          </w:tcPr>
          <w:p w:rsidR="00297934" w:rsidRPr="00314C75" w:rsidRDefault="00297934">
            <w:pPr>
              <w:rPr>
                <w:sz w:val="16"/>
                <w:szCs w:val="16"/>
                <w:lang w:val="uk-UA"/>
              </w:rPr>
            </w:pPr>
          </w:p>
        </w:tc>
        <w:tc>
          <w:tcPr>
            <w:tcW w:w="1240" w:type="dxa"/>
          </w:tcPr>
          <w:p w:rsidR="00297934" w:rsidRPr="00314C75" w:rsidRDefault="00297934">
            <w:pPr>
              <w:rPr>
                <w:sz w:val="16"/>
                <w:szCs w:val="16"/>
                <w:lang w:val="uk-UA"/>
              </w:rPr>
            </w:pPr>
          </w:p>
        </w:tc>
        <w:tc>
          <w:tcPr>
            <w:tcW w:w="1235" w:type="dxa"/>
          </w:tcPr>
          <w:p w:rsidR="00297934" w:rsidRPr="00314C75" w:rsidRDefault="00297934">
            <w:pPr>
              <w:rPr>
                <w:sz w:val="16"/>
                <w:szCs w:val="16"/>
                <w:lang w:val="uk-UA"/>
              </w:rPr>
            </w:pPr>
          </w:p>
        </w:tc>
        <w:tc>
          <w:tcPr>
            <w:tcW w:w="1243" w:type="dxa"/>
          </w:tcPr>
          <w:p w:rsidR="00297934" w:rsidRPr="00314C75" w:rsidRDefault="00297934">
            <w:pPr>
              <w:rPr>
                <w:sz w:val="16"/>
                <w:szCs w:val="16"/>
                <w:lang w:val="uk-UA"/>
              </w:rPr>
            </w:pPr>
          </w:p>
        </w:tc>
        <w:tc>
          <w:tcPr>
            <w:tcW w:w="1240" w:type="dxa"/>
          </w:tcPr>
          <w:p w:rsidR="00297934" w:rsidRPr="00314C75" w:rsidRDefault="00297934">
            <w:pPr>
              <w:rPr>
                <w:sz w:val="16"/>
                <w:szCs w:val="16"/>
                <w:lang w:val="uk-UA"/>
              </w:rPr>
            </w:pPr>
          </w:p>
        </w:tc>
        <w:tc>
          <w:tcPr>
            <w:tcW w:w="1182" w:type="dxa"/>
          </w:tcPr>
          <w:p w:rsidR="00297934" w:rsidRPr="00314C75" w:rsidRDefault="00297934">
            <w:pPr>
              <w:rPr>
                <w:sz w:val="16"/>
                <w:szCs w:val="16"/>
                <w:lang w:val="uk-UA"/>
              </w:rPr>
            </w:pPr>
          </w:p>
        </w:tc>
        <w:tc>
          <w:tcPr>
            <w:tcW w:w="1527" w:type="dxa"/>
          </w:tcPr>
          <w:p w:rsidR="00297934" w:rsidRPr="00314C75" w:rsidRDefault="00297934">
            <w:pPr>
              <w:rPr>
                <w:sz w:val="16"/>
                <w:szCs w:val="16"/>
                <w:lang w:val="uk-UA"/>
              </w:rPr>
            </w:pPr>
          </w:p>
        </w:tc>
        <w:tc>
          <w:tcPr>
            <w:tcW w:w="1261" w:type="dxa"/>
          </w:tcPr>
          <w:p w:rsidR="00297934" w:rsidRPr="00314C75" w:rsidRDefault="00297934">
            <w:pPr>
              <w:rPr>
                <w:sz w:val="16"/>
                <w:szCs w:val="16"/>
                <w:lang w:val="uk-UA"/>
              </w:rPr>
            </w:pPr>
          </w:p>
        </w:tc>
        <w:tc>
          <w:tcPr>
            <w:tcW w:w="1407" w:type="dxa"/>
          </w:tcPr>
          <w:p w:rsidR="00297934" w:rsidRPr="00314C75" w:rsidRDefault="00297934">
            <w:pPr>
              <w:rPr>
                <w:sz w:val="16"/>
                <w:szCs w:val="16"/>
                <w:lang w:val="uk-UA"/>
              </w:rPr>
            </w:pPr>
          </w:p>
        </w:tc>
        <w:tc>
          <w:tcPr>
            <w:tcW w:w="1131" w:type="dxa"/>
          </w:tcPr>
          <w:p w:rsidR="00297934" w:rsidRPr="00314C75" w:rsidRDefault="00297934">
            <w:pPr>
              <w:rPr>
                <w:sz w:val="16"/>
                <w:szCs w:val="16"/>
                <w:lang w:val="uk-UA"/>
              </w:rPr>
            </w:pPr>
          </w:p>
        </w:tc>
        <w:tc>
          <w:tcPr>
            <w:tcW w:w="1214" w:type="dxa"/>
          </w:tcPr>
          <w:p w:rsidR="00297934" w:rsidRPr="00314C75" w:rsidRDefault="00297934">
            <w:pPr>
              <w:rPr>
                <w:sz w:val="16"/>
                <w:szCs w:val="16"/>
                <w:lang w:val="uk-UA"/>
              </w:rPr>
            </w:pPr>
          </w:p>
        </w:tc>
      </w:tr>
      <w:tr w:rsidR="00297934" w:rsidRPr="00AF0D67" w:rsidTr="007028E9">
        <w:tc>
          <w:tcPr>
            <w:tcW w:w="7434" w:type="dxa"/>
          </w:tcPr>
          <w:p w:rsidR="00297934" w:rsidRPr="00314C75" w:rsidRDefault="00297934" w:rsidP="008A682A">
            <w:pPr>
              <w:rPr>
                <w:rFonts w:ascii="Arial" w:hAnsi="Arial" w:cs="Arial"/>
                <w:sz w:val="16"/>
                <w:szCs w:val="16"/>
                <w:lang w:val="uk-UA"/>
              </w:rPr>
            </w:pPr>
            <w:r w:rsidRPr="00314C75">
              <w:rPr>
                <w:rFonts w:ascii="Arial" w:hAnsi="Arial" w:cs="Arial"/>
                <w:sz w:val="16"/>
                <w:szCs w:val="16"/>
                <w:lang w:val="uk-UA"/>
              </w:rPr>
              <w:t>Теплоенергія, вироблена</w:t>
            </w:r>
            <w:r>
              <w:rPr>
                <w:rFonts w:ascii="Arial" w:hAnsi="Arial" w:cs="Arial"/>
                <w:sz w:val="16"/>
                <w:szCs w:val="16"/>
                <w:lang w:val="uk-UA"/>
              </w:rPr>
              <w:t xml:space="preserve"> </w:t>
            </w:r>
            <w:r w:rsidRPr="00314C75">
              <w:rPr>
                <w:rFonts w:ascii="Arial" w:hAnsi="Arial" w:cs="Arial"/>
                <w:sz w:val="16"/>
                <w:szCs w:val="16"/>
                <w:lang w:val="uk-UA"/>
              </w:rPr>
              <w:t>і відпущена електростанціями</w:t>
            </w:r>
          </w:p>
        </w:tc>
        <w:tc>
          <w:tcPr>
            <w:tcW w:w="705" w:type="dxa"/>
          </w:tcPr>
          <w:p w:rsidR="00297934" w:rsidRPr="00314C75" w:rsidRDefault="00297934" w:rsidP="00314C75">
            <w:pPr>
              <w:jc w:val="center"/>
              <w:rPr>
                <w:rFonts w:ascii="Arial" w:hAnsi="Arial" w:cs="Arial"/>
                <w:sz w:val="16"/>
                <w:szCs w:val="16"/>
                <w:lang w:val="uk-UA"/>
              </w:rPr>
            </w:pPr>
            <w:r w:rsidRPr="00314C75">
              <w:rPr>
                <w:rFonts w:ascii="Arial" w:hAnsi="Arial" w:cs="Arial"/>
                <w:sz w:val="16"/>
                <w:szCs w:val="16"/>
                <w:lang w:val="uk-UA"/>
              </w:rPr>
              <w:t>6020</w:t>
            </w:r>
          </w:p>
        </w:tc>
        <w:tc>
          <w:tcPr>
            <w:tcW w:w="1129" w:type="dxa"/>
          </w:tcPr>
          <w:p w:rsidR="00297934" w:rsidRPr="00314C75" w:rsidRDefault="00297934">
            <w:pPr>
              <w:rPr>
                <w:sz w:val="16"/>
                <w:szCs w:val="16"/>
                <w:lang w:val="uk-UA"/>
              </w:rPr>
            </w:pPr>
          </w:p>
        </w:tc>
        <w:tc>
          <w:tcPr>
            <w:tcW w:w="1124" w:type="dxa"/>
          </w:tcPr>
          <w:p w:rsidR="00297934" w:rsidRPr="00314C75" w:rsidRDefault="00297934">
            <w:pPr>
              <w:rPr>
                <w:sz w:val="16"/>
                <w:szCs w:val="16"/>
                <w:lang w:val="uk-UA"/>
              </w:rPr>
            </w:pPr>
          </w:p>
        </w:tc>
        <w:tc>
          <w:tcPr>
            <w:tcW w:w="1240" w:type="dxa"/>
          </w:tcPr>
          <w:p w:rsidR="00297934" w:rsidRPr="00314C75" w:rsidRDefault="00297934">
            <w:pPr>
              <w:rPr>
                <w:sz w:val="16"/>
                <w:szCs w:val="16"/>
                <w:lang w:val="uk-UA"/>
              </w:rPr>
            </w:pPr>
          </w:p>
        </w:tc>
        <w:tc>
          <w:tcPr>
            <w:tcW w:w="1235" w:type="dxa"/>
          </w:tcPr>
          <w:p w:rsidR="00297934" w:rsidRPr="00314C75" w:rsidRDefault="00297934">
            <w:pPr>
              <w:rPr>
                <w:sz w:val="16"/>
                <w:szCs w:val="16"/>
                <w:lang w:val="uk-UA"/>
              </w:rPr>
            </w:pPr>
          </w:p>
        </w:tc>
        <w:tc>
          <w:tcPr>
            <w:tcW w:w="1243" w:type="dxa"/>
          </w:tcPr>
          <w:p w:rsidR="00297934" w:rsidRPr="00314C75" w:rsidRDefault="00297934">
            <w:pPr>
              <w:rPr>
                <w:sz w:val="16"/>
                <w:szCs w:val="16"/>
                <w:lang w:val="uk-UA"/>
              </w:rPr>
            </w:pPr>
          </w:p>
        </w:tc>
        <w:tc>
          <w:tcPr>
            <w:tcW w:w="1240" w:type="dxa"/>
          </w:tcPr>
          <w:p w:rsidR="00297934" w:rsidRPr="00314C75" w:rsidRDefault="00297934">
            <w:pPr>
              <w:rPr>
                <w:sz w:val="16"/>
                <w:szCs w:val="16"/>
                <w:lang w:val="uk-UA"/>
              </w:rPr>
            </w:pPr>
          </w:p>
        </w:tc>
        <w:tc>
          <w:tcPr>
            <w:tcW w:w="1182" w:type="dxa"/>
          </w:tcPr>
          <w:p w:rsidR="00297934" w:rsidRPr="00314C75" w:rsidRDefault="00297934">
            <w:pPr>
              <w:rPr>
                <w:sz w:val="16"/>
                <w:szCs w:val="16"/>
                <w:lang w:val="uk-UA"/>
              </w:rPr>
            </w:pPr>
          </w:p>
        </w:tc>
        <w:tc>
          <w:tcPr>
            <w:tcW w:w="1527" w:type="dxa"/>
          </w:tcPr>
          <w:p w:rsidR="00297934" w:rsidRPr="00314C75" w:rsidRDefault="00297934">
            <w:pPr>
              <w:rPr>
                <w:sz w:val="16"/>
                <w:szCs w:val="16"/>
                <w:lang w:val="uk-UA"/>
              </w:rPr>
            </w:pPr>
          </w:p>
        </w:tc>
        <w:tc>
          <w:tcPr>
            <w:tcW w:w="1261" w:type="dxa"/>
          </w:tcPr>
          <w:p w:rsidR="00297934" w:rsidRPr="00314C75" w:rsidRDefault="00297934">
            <w:pPr>
              <w:rPr>
                <w:sz w:val="16"/>
                <w:szCs w:val="16"/>
                <w:lang w:val="uk-UA"/>
              </w:rPr>
            </w:pPr>
          </w:p>
        </w:tc>
        <w:tc>
          <w:tcPr>
            <w:tcW w:w="1407" w:type="dxa"/>
          </w:tcPr>
          <w:p w:rsidR="00297934" w:rsidRPr="00314C75" w:rsidRDefault="00297934">
            <w:pPr>
              <w:rPr>
                <w:sz w:val="16"/>
                <w:szCs w:val="16"/>
                <w:lang w:val="uk-UA"/>
              </w:rPr>
            </w:pPr>
          </w:p>
        </w:tc>
        <w:tc>
          <w:tcPr>
            <w:tcW w:w="1131" w:type="dxa"/>
          </w:tcPr>
          <w:p w:rsidR="00297934" w:rsidRPr="00314C75" w:rsidRDefault="00297934">
            <w:pPr>
              <w:rPr>
                <w:sz w:val="16"/>
                <w:szCs w:val="16"/>
                <w:lang w:val="uk-UA"/>
              </w:rPr>
            </w:pPr>
          </w:p>
        </w:tc>
        <w:tc>
          <w:tcPr>
            <w:tcW w:w="1214" w:type="dxa"/>
          </w:tcPr>
          <w:p w:rsidR="00297934" w:rsidRPr="00314C75" w:rsidRDefault="00297934">
            <w:pPr>
              <w:rPr>
                <w:sz w:val="16"/>
                <w:szCs w:val="16"/>
                <w:lang w:val="uk-UA"/>
              </w:rPr>
            </w:pPr>
          </w:p>
        </w:tc>
      </w:tr>
      <w:tr w:rsidR="00297934" w:rsidRPr="00AF0D67" w:rsidTr="007028E9">
        <w:tc>
          <w:tcPr>
            <w:tcW w:w="7434" w:type="dxa"/>
          </w:tcPr>
          <w:p w:rsidR="00297934" w:rsidRPr="00314C75" w:rsidRDefault="00297934" w:rsidP="008A682A">
            <w:pPr>
              <w:rPr>
                <w:rFonts w:ascii="Arial" w:hAnsi="Arial" w:cs="Arial"/>
                <w:sz w:val="16"/>
                <w:szCs w:val="16"/>
                <w:lang w:val="uk-UA"/>
              </w:rPr>
            </w:pPr>
            <w:r w:rsidRPr="00314C75">
              <w:rPr>
                <w:rFonts w:ascii="Arial" w:hAnsi="Arial" w:cs="Arial"/>
                <w:sz w:val="16"/>
                <w:szCs w:val="16"/>
                <w:lang w:val="uk-UA"/>
              </w:rPr>
              <w:t>Теплоенергія, вироблена і відпущена котельними</w:t>
            </w:r>
          </w:p>
        </w:tc>
        <w:tc>
          <w:tcPr>
            <w:tcW w:w="705" w:type="dxa"/>
          </w:tcPr>
          <w:p w:rsidR="00297934" w:rsidRPr="00314C75" w:rsidRDefault="00297934" w:rsidP="00314C75">
            <w:pPr>
              <w:jc w:val="center"/>
              <w:rPr>
                <w:rFonts w:ascii="Arial" w:hAnsi="Arial" w:cs="Arial"/>
                <w:sz w:val="16"/>
                <w:szCs w:val="16"/>
                <w:lang w:val="uk-UA"/>
              </w:rPr>
            </w:pPr>
            <w:r w:rsidRPr="00314C75">
              <w:rPr>
                <w:rFonts w:ascii="Arial" w:hAnsi="Arial" w:cs="Arial"/>
                <w:sz w:val="16"/>
                <w:szCs w:val="16"/>
                <w:lang w:val="uk-UA"/>
              </w:rPr>
              <w:t>6030</w:t>
            </w:r>
          </w:p>
        </w:tc>
        <w:tc>
          <w:tcPr>
            <w:tcW w:w="1129" w:type="dxa"/>
          </w:tcPr>
          <w:p w:rsidR="00297934" w:rsidRPr="00314C75" w:rsidRDefault="00297934">
            <w:pPr>
              <w:rPr>
                <w:sz w:val="16"/>
                <w:szCs w:val="16"/>
                <w:lang w:val="uk-UA"/>
              </w:rPr>
            </w:pPr>
          </w:p>
        </w:tc>
        <w:tc>
          <w:tcPr>
            <w:tcW w:w="1124" w:type="dxa"/>
          </w:tcPr>
          <w:p w:rsidR="00297934" w:rsidRPr="00314C75" w:rsidRDefault="00297934">
            <w:pPr>
              <w:rPr>
                <w:sz w:val="16"/>
                <w:szCs w:val="16"/>
                <w:lang w:val="uk-UA"/>
              </w:rPr>
            </w:pPr>
          </w:p>
        </w:tc>
        <w:tc>
          <w:tcPr>
            <w:tcW w:w="1240" w:type="dxa"/>
          </w:tcPr>
          <w:p w:rsidR="00297934" w:rsidRPr="00314C75" w:rsidRDefault="00297934">
            <w:pPr>
              <w:rPr>
                <w:sz w:val="16"/>
                <w:szCs w:val="16"/>
                <w:lang w:val="uk-UA"/>
              </w:rPr>
            </w:pPr>
          </w:p>
        </w:tc>
        <w:tc>
          <w:tcPr>
            <w:tcW w:w="1235" w:type="dxa"/>
          </w:tcPr>
          <w:p w:rsidR="00297934" w:rsidRPr="00314C75" w:rsidRDefault="00297934">
            <w:pPr>
              <w:rPr>
                <w:sz w:val="16"/>
                <w:szCs w:val="16"/>
                <w:lang w:val="uk-UA"/>
              </w:rPr>
            </w:pPr>
          </w:p>
        </w:tc>
        <w:tc>
          <w:tcPr>
            <w:tcW w:w="1243" w:type="dxa"/>
          </w:tcPr>
          <w:p w:rsidR="00297934" w:rsidRPr="00314C75" w:rsidRDefault="00297934">
            <w:pPr>
              <w:rPr>
                <w:sz w:val="16"/>
                <w:szCs w:val="16"/>
                <w:lang w:val="uk-UA"/>
              </w:rPr>
            </w:pPr>
          </w:p>
        </w:tc>
        <w:tc>
          <w:tcPr>
            <w:tcW w:w="1240" w:type="dxa"/>
          </w:tcPr>
          <w:p w:rsidR="00297934" w:rsidRPr="00314C75" w:rsidRDefault="00297934">
            <w:pPr>
              <w:rPr>
                <w:sz w:val="16"/>
                <w:szCs w:val="16"/>
                <w:lang w:val="uk-UA"/>
              </w:rPr>
            </w:pPr>
          </w:p>
        </w:tc>
        <w:tc>
          <w:tcPr>
            <w:tcW w:w="1182" w:type="dxa"/>
          </w:tcPr>
          <w:p w:rsidR="00297934" w:rsidRPr="00314C75" w:rsidRDefault="00297934">
            <w:pPr>
              <w:rPr>
                <w:sz w:val="16"/>
                <w:szCs w:val="16"/>
                <w:lang w:val="uk-UA"/>
              </w:rPr>
            </w:pPr>
          </w:p>
        </w:tc>
        <w:tc>
          <w:tcPr>
            <w:tcW w:w="1527" w:type="dxa"/>
          </w:tcPr>
          <w:p w:rsidR="00297934" w:rsidRPr="00314C75" w:rsidRDefault="00297934">
            <w:pPr>
              <w:rPr>
                <w:sz w:val="16"/>
                <w:szCs w:val="16"/>
                <w:lang w:val="uk-UA"/>
              </w:rPr>
            </w:pPr>
          </w:p>
        </w:tc>
        <w:tc>
          <w:tcPr>
            <w:tcW w:w="1261" w:type="dxa"/>
          </w:tcPr>
          <w:p w:rsidR="00297934" w:rsidRPr="00314C75" w:rsidRDefault="00297934">
            <w:pPr>
              <w:rPr>
                <w:sz w:val="16"/>
                <w:szCs w:val="16"/>
                <w:lang w:val="uk-UA"/>
              </w:rPr>
            </w:pPr>
          </w:p>
        </w:tc>
        <w:tc>
          <w:tcPr>
            <w:tcW w:w="1407" w:type="dxa"/>
          </w:tcPr>
          <w:p w:rsidR="00297934" w:rsidRPr="00314C75" w:rsidRDefault="00297934">
            <w:pPr>
              <w:rPr>
                <w:sz w:val="16"/>
                <w:szCs w:val="16"/>
                <w:lang w:val="uk-UA"/>
              </w:rPr>
            </w:pPr>
          </w:p>
        </w:tc>
        <w:tc>
          <w:tcPr>
            <w:tcW w:w="1131" w:type="dxa"/>
          </w:tcPr>
          <w:p w:rsidR="00297934" w:rsidRPr="00314C75" w:rsidRDefault="00297934">
            <w:pPr>
              <w:rPr>
                <w:sz w:val="16"/>
                <w:szCs w:val="16"/>
                <w:lang w:val="uk-UA"/>
              </w:rPr>
            </w:pPr>
          </w:p>
        </w:tc>
        <w:tc>
          <w:tcPr>
            <w:tcW w:w="1214" w:type="dxa"/>
          </w:tcPr>
          <w:p w:rsidR="00297934" w:rsidRPr="00314C75" w:rsidRDefault="00297934">
            <w:pPr>
              <w:rPr>
                <w:sz w:val="16"/>
                <w:szCs w:val="16"/>
                <w:lang w:val="uk-UA"/>
              </w:rPr>
            </w:pPr>
          </w:p>
        </w:tc>
      </w:tr>
      <w:tr w:rsidR="00297934" w:rsidRPr="00AF0D67" w:rsidTr="007028E9">
        <w:tc>
          <w:tcPr>
            <w:tcW w:w="7434" w:type="dxa"/>
          </w:tcPr>
          <w:p w:rsidR="00297934" w:rsidRPr="00314C75" w:rsidRDefault="00297934" w:rsidP="008A682A">
            <w:pPr>
              <w:rPr>
                <w:rFonts w:ascii="Arial" w:hAnsi="Arial" w:cs="Arial"/>
                <w:sz w:val="16"/>
                <w:szCs w:val="16"/>
                <w:lang w:val="uk-UA"/>
              </w:rPr>
            </w:pPr>
            <w:proofErr w:type="spellStart"/>
            <w:r w:rsidRPr="00314C75">
              <w:rPr>
                <w:rFonts w:ascii="Arial" w:hAnsi="Arial" w:cs="Arial"/>
                <w:color w:val="000000"/>
                <w:sz w:val="16"/>
                <w:szCs w:val="16"/>
              </w:rPr>
              <w:t>Теплоенергія</w:t>
            </w:r>
            <w:proofErr w:type="spellEnd"/>
            <w:r w:rsidRPr="00314C75">
              <w:rPr>
                <w:rFonts w:ascii="Arial" w:hAnsi="Arial" w:cs="Arial"/>
                <w:color w:val="000000"/>
                <w:sz w:val="16"/>
                <w:szCs w:val="16"/>
              </w:rPr>
              <w:t xml:space="preserve">, </w:t>
            </w:r>
            <w:proofErr w:type="spellStart"/>
            <w:r w:rsidRPr="00314C75">
              <w:rPr>
                <w:rFonts w:ascii="Arial" w:hAnsi="Arial" w:cs="Arial"/>
                <w:color w:val="000000"/>
                <w:sz w:val="16"/>
                <w:szCs w:val="16"/>
              </w:rPr>
              <w:t>вироблена</w:t>
            </w:r>
            <w:proofErr w:type="spellEnd"/>
            <w:r w:rsidRPr="00314C75">
              <w:rPr>
                <w:rFonts w:ascii="Arial" w:hAnsi="Arial" w:cs="Arial"/>
                <w:color w:val="000000"/>
                <w:sz w:val="16"/>
                <w:szCs w:val="16"/>
              </w:rPr>
              <w:t xml:space="preserve"> і </w:t>
            </w:r>
            <w:proofErr w:type="spellStart"/>
            <w:r w:rsidRPr="00314C75">
              <w:rPr>
                <w:rFonts w:ascii="Arial" w:hAnsi="Arial" w:cs="Arial"/>
                <w:color w:val="000000"/>
                <w:sz w:val="16"/>
                <w:szCs w:val="16"/>
              </w:rPr>
              <w:t>відпущена</w:t>
            </w:r>
            <w:proofErr w:type="spellEnd"/>
            <w:r w:rsidRPr="00314C75">
              <w:rPr>
                <w:rFonts w:ascii="Arial" w:hAnsi="Arial" w:cs="Arial"/>
                <w:color w:val="000000"/>
                <w:sz w:val="16"/>
                <w:szCs w:val="16"/>
              </w:rPr>
              <w:t xml:space="preserve"> </w:t>
            </w:r>
            <w:proofErr w:type="spellStart"/>
            <w:r w:rsidRPr="00314C75">
              <w:rPr>
                <w:rFonts w:ascii="Arial" w:hAnsi="Arial" w:cs="Arial"/>
                <w:color w:val="000000"/>
                <w:sz w:val="16"/>
                <w:szCs w:val="16"/>
              </w:rPr>
              <w:t>окремими</w:t>
            </w:r>
            <w:proofErr w:type="spellEnd"/>
            <w:r w:rsidRPr="00314C75">
              <w:rPr>
                <w:rFonts w:ascii="Arial" w:hAnsi="Arial" w:cs="Arial"/>
                <w:color w:val="000000"/>
                <w:sz w:val="16"/>
                <w:szCs w:val="16"/>
              </w:rPr>
              <w:t xml:space="preserve"> котлами, не </w:t>
            </w:r>
            <w:proofErr w:type="spellStart"/>
            <w:r w:rsidRPr="00314C75">
              <w:rPr>
                <w:rFonts w:ascii="Arial" w:hAnsi="Arial" w:cs="Arial"/>
                <w:color w:val="000000"/>
                <w:sz w:val="16"/>
                <w:szCs w:val="16"/>
              </w:rPr>
              <w:t>об’єднаними</w:t>
            </w:r>
            <w:proofErr w:type="spellEnd"/>
            <w:r w:rsidRPr="00314C75">
              <w:rPr>
                <w:rFonts w:ascii="Arial" w:hAnsi="Arial" w:cs="Arial"/>
                <w:color w:val="000000"/>
                <w:sz w:val="16"/>
                <w:szCs w:val="16"/>
              </w:rPr>
              <w:t xml:space="preserve"> в </w:t>
            </w:r>
            <w:proofErr w:type="spellStart"/>
            <w:r w:rsidRPr="00314C75">
              <w:rPr>
                <w:rFonts w:ascii="Arial" w:hAnsi="Arial" w:cs="Arial"/>
                <w:color w:val="000000"/>
                <w:sz w:val="16"/>
                <w:szCs w:val="16"/>
              </w:rPr>
              <w:t>котельню</w:t>
            </w:r>
            <w:proofErr w:type="spellEnd"/>
            <w:r w:rsidRPr="00314C75">
              <w:rPr>
                <w:rFonts w:ascii="Arial" w:hAnsi="Arial" w:cs="Arial"/>
                <w:color w:val="000000"/>
                <w:sz w:val="16"/>
                <w:szCs w:val="16"/>
              </w:rPr>
              <w:t xml:space="preserve"> (</w:t>
            </w:r>
            <w:proofErr w:type="spellStart"/>
            <w:r w:rsidRPr="00314C75">
              <w:rPr>
                <w:rFonts w:ascii="Arial" w:hAnsi="Arial" w:cs="Arial"/>
                <w:color w:val="000000"/>
                <w:sz w:val="16"/>
                <w:szCs w:val="16"/>
              </w:rPr>
              <w:t>умовними</w:t>
            </w:r>
            <w:proofErr w:type="spellEnd"/>
            <w:r w:rsidRPr="00314C75">
              <w:rPr>
                <w:rFonts w:ascii="Arial" w:hAnsi="Arial" w:cs="Arial"/>
                <w:color w:val="000000"/>
                <w:sz w:val="16"/>
                <w:szCs w:val="16"/>
              </w:rPr>
              <w:t xml:space="preserve"> </w:t>
            </w:r>
            <w:proofErr w:type="spellStart"/>
            <w:r w:rsidRPr="00314C75">
              <w:rPr>
                <w:rFonts w:ascii="Arial" w:hAnsi="Arial" w:cs="Arial"/>
                <w:color w:val="000000"/>
                <w:sz w:val="16"/>
                <w:szCs w:val="16"/>
              </w:rPr>
              <w:t>котельними</w:t>
            </w:r>
            <w:proofErr w:type="spellEnd"/>
            <w:r w:rsidRPr="00314C75">
              <w:rPr>
                <w:rFonts w:ascii="Arial" w:hAnsi="Arial" w:cs="Arial"/>
                <w:color w:val="000000"/>
                <w:sz w:val="16"/>
                <w:szCs w:val="16"/>
              </w:rPr>
              <w:t>)</w:t>
            </w:r>
          </w:p>
        </w:tc>
        <w:tc>
          <w:tcPr>
            <w:tcW w:w="705" w:type="dxa"/>
          </w:tcPr>
          <w:p w:rsidR="00297934" w:rsidRPr="00314C75" w:rsidRDefault="00297934" w:rsidP="00314C75">
            <w:pPr>
              <w:jc w:val="center"/>
              <w:rPr>
                <w:rFonts w:ascii="Arial" w:hAnsi="Arial" w:cs="Arial"/>
                <w:sz w:val="16"/>
                <w:szCs w:val="16"/>
                <w:lang w:val="uk-UA"/>
              </w:rPr>
            </w:pPr>
            <w:r w:rsidRPr="00314C75">
              <w:rPr>
                <w:rFonts w:ascii="Arial" w:hAnsi="Arial" w:cs="Arial"/>
                <w:sz w:val="16"/>
                <w:szCs w:val="16"/>
                <w:lang w:val="uk-UA"/>
              </w:rPr>
              <w:t>6031</w:t>
            </w:r>
          </w:p>
        </w:tc>
        <w:tc>
          <w:tcPr>
            <w:tcW w:w="1129" w:type="dxa"/>
          </w:tcPr>
          <w:p w:rsidR="00297934" w:rsidRPr="00314C75" w:rsidRDefault="00297934">
            <w:pPr>
              <w:rPr>
                <w:sz w:val="16"/>
                <w:szCs w:val="16"/>
                <w:lang w:val="uk-UA"/>
              </w:rPr>
            </w:pPr>
          </w:p>
        </w:tc>
        <w:tc>
          <w:tcPr>
            <w:tcW w:w="1124" w:type="dxa"/>
          </w:tcPr>
          <w:p w:rsidR="00297934" w:rsidRPr="00314C75" w:rsidRDefault="00297934">
            <w:pPr>
              <w:rPr>
                <w:sz w:val="16"/>
                <w:szCs w:val="16"/>
                <w:lang w:val="uk-UA"/>
              </w:rPr>
            </w:pPr>
          </w:p>
        </w:tc>
        <w:tc>
          <w:tcPr>
            <w:tcW w:w="1240" w:type="dxa"/>
          </w:tcPr>
          <w:p w:rsidR="00297934" w:rsidRPr="00314C75" w:rsidRDefault="00297934">
            <w:pPr>
              <w:rPr>
                <w:sz w:val="16"/>
                <w:szCs w:val="16"/>
                <w:lang w:val="uk-UA"/>
              </w:rPr>
            </w:pPr>
          </w:p>
        </w:tc>
        <w:tc>
          <w:tcPr>
            <w:tcW w:w="1235" w:type="dxa"/>
          </w:tcPr>
          <w:p w:rsidR="00297934" w:rsidRPr="00314C75" w:rsidRDefault="00297934">
            <w:pPr>
              <w:rPr>
                <w:sz w:val="16"/>
                <w:szCs w:val="16"/>
                <w:lang w:val="uk-UA"/>
              </w:rPr>
            </w:pPr>
          </w:p>
        </w:tc>
        <w:tc>
          <w:tcPr>
            <w:tcW w:w="1243" w:type="dxa"/>
          </w:tcPr>
          <w:p w:rsidR="00297934" w:rsidRPr="00314C75" w:rsidRDefault="00297934">
            <w:pPr>
              <w:rPr>
                <w:sz w:val="16"/>
                <w:szCs w:val="16"/>
                <w:lang w:val="uk-UA"/>
              </w:rPr>
            </w:pPr>
          </w:p>
        </w:tc>
        <w:tc>
          <w:tcPr>
            <w:tcW w:w="1240" w:type="dxa"/>
          </w:tcPr>
          <w:p w:rsidR="00297934" w:rsidRPr="00314C75" w:rsidRDefault="00297934">
            <w:pPr>
              <w:rPr>
                <w:sz w:val="16"/>
                <w:szCs w:val="16"/>
                <w:lang w:val="uk-UA"/>
              </w:rPr>
            </w:pPr>
          </w:p>
        </w:tc>
        <w:tc>
          <w:tcPr>
            <w:tcW w:w="1182" w:type="dxa"/>
          </w:tcPr>
          <w:p w:rsidR="00297934" w:rsidRPr="00314C75" w:rsidRDefault="00297934">
            <w:pPr>
              <w:rPr>
                <w:sz w:val="16"/>
                <w:szCs w:val="16"/>
                <w:lang w:val="uk-UA"/>
              </w:rPr>
            </w:pPr>
          </w:p>
        </w:tc>
        <w:tc>
          <w:tcPr>
            <w:tcW w:w="1527" w:type="dxa"/>
          </w:tcPr>
          <w:p w:rsidR="00297934" w:rsidRPr="00314C75" w:rsidRDefault="00297934">
            <w:pPr>
              <w:rPr>
                <w:sz w:val="16"/>
                <w:szCs w:val="16"/>
                <w:lang w:val="uk-UA"/>
              </w:rPr>
            </w:pPr>
          </w:p>
        </w:tc>
        <w:tc>
          <w:tcPr>
            <w:tcW w:w="1261" w:type="dxa"/>
          </w:tcPr>
          <w:p w:rsidR="00297934" w:rsidRPr="00314C75" w:rsidRDefault="00297934">
            <w:pPr>
              <w:rPr>
                <w:sz w:val="16"/>
                <w:szCs w:val="16"/>
                <w:lang w:val="uk-UA"/>
              </w:rPr>
            </w:pPr>
          </w:p>
        </w:tc>
        <w:tc>
          <w:tcPr>
            <w:tcW w:w="1407" w:type="dxa"/>
          </w:tcPr>
          <w:p w:rsidR="00297934" w:rsidRPr="00314C75" w:rsidRDefault="00297934">
            <w:pPr>
              <w:rPr>
                <w:sz w:val="16"/>
                <w:szCs w:val="16"/>
                <w:lang w:val="uk-UA"/>
              </w:rPr>
            </w:pPr>
          </w:p>
        </w:tc>
        <w:tc>
          <w:tcPr>
            <w:tcW w:w="1131" w:type="dxa"/>
          </w:tcPr>
          <w:p w:rsidR="00297934" w:rsidRPr="00314C75" w:rsidRDefault="00297934">
            <w:pPr>
              <w:rPr>
                <w:sz w:val="16"/>
                <w:szCs w:val="16"/>
                <w:lang w:val="uk-UA"/>
              </w:rPr>
            </w:pPr>
          </w:p>
        </w:tc>
        <w:tc>
          <w:tcPr>
            <w:tcW w:w="1214" w:type="dxa"/>
          </w:tcPr>
          <w:p w:rsidR="00297934" w:rsidRPr="00314C75" w:rsidRDefault="00297934">
            <w:pPr>
              <w:rPr>
                <w:sz w:val="16"/>
                <w:szCs w:val="16"/>
                <w:lang w:val="uk-UA"/>
              </w:rPr>
            </w:pPr>
          </w:p>
        </w:tc>
      </w:tr>
      <w:tr w:rsidR="00297934" w:rsidRPr="00AF0D67" w:rsidTr="007028E9">
        <w:tc>
          <w:tcPr>
            <w:tcW w:w="7434" w:type="dxa"/>
          </w:tcPr>
          <w:p w:rsidR="00297934" w:rsidRPr="00314C75" w:rsidRDefault="00297934" w:rsidP="008A682A">
            <w:pPr>
              <w:rPr>
                <w:rFonts w:ascii="Arial" w:hAnsi="Arial" w:cs="Arial"/>
                <w:sz w:val="16"/>
                <w:szCs w:val="16"/>
                <w:lang w:val="uk-UA"/>
              </w:rPr>
            </w:pPr>
            <w:r w:rsidRPr="00314C75">
              <w:rPr>
                <w:rFonts w:ascii="Arial" w:hAnsi="Arial" w:cs="Arial"/>
                <w:sz w:val="16"/>
                <w:szCs w:val="16"/>
                <w:lang w:val="uk-UA"/>
              </w:rPr>
              <w:t xml:space="preserve">Первинна переробка нафти (у </w:t>
            </w:r>
            <w:proofErr w:type="spellStart"/>
            <w:r w:rsidRPr="00314C75">
              <w:rPr>
                <w:rFonts w:ascii="Arial" w:hAnsi="Arial" w:cs="Arial"/>
                <w:sz w:val="16"/>
                <w:szCs w:val="16"/>
                <w:lang w:val="uk-UA"/>
              </w:rPr>
              <w:t>т.ч</w:t>
            </w:r>
            <w:proofErr w:type="spellEnd"/>
            <w:r w:rsidRPr="00314C75">
              <w:rPr>
                <w:rFonts w:ascii="Arial" w:hAnsi="Arial" w:cs="Arial"/>
                <w:sz w:val="16"/>
                <w:szCs w:val="16"/>
                <w:lang w:val="uk-UA"/>
              </w:rPr>
              <w:t>. газового конденсату)</w:t>
            </w:r>
          </w:p>
        </w:tc>
        <w:tc>
          <w:tcPr>
            <w:tcW w:w="705" w:type="dxa"/>
          </w:tcPr>
          <w:p w:rsidR="00297934" w:rsidRPr="00314C75" w:rsidRDefault="00297934" w:rsidP="00314C75">
            <w:pPr>
              <w:jc w:val="center"/>
              <w:rPr>
                <w:rFonts w:ascii="Arial" w:hAnsi="Arial" w:cs="Arial"/>
                <w:sz w:val="16"/>
                <w:szCs w:val="16"/>
                <w:lang w:val="uk-UA"/>
              </w:rPr>
            </w:pPr>
            <w:r w:rsidRPr="00314C75">
              <w:rPr>
                <w:rFonts w:ascii="Arial" w:hAnsi="Arial" w:cs="Arial"/>
                <w:sz w:val="16"/>
                <w:szCs w:val="16"/>
                <w:lang w:val="uk-UA"/>
              </w:rPr>
              <w:t>6140</w:t>
            </w:r>
          </w:p>
        </w:tc>
        <w:tc>
          <w:tcPr>
            <w:tcW w:w="1129" w:type="dxa"/>
          </w:tcPr>
          <w:p w:rsidR="00297934" w:rsidRPr="00314C75" w:rsidRDefault="00297934">
            <w:pPr>
              <w:rPr>
                <w:sz w:val="16"/>
                <w:szCs w:val="16"/>
                <w:lang w:val="uk-UA"/>
              </w:rPr>
            </w:pPr>
          </w:p>
        </w:tc>
        <w:tc>
          <w:tcPr>
            <w:tcW w:w="1124" w:type="dxa"/>
          </w:tcPr>
          <w:p w:rsidR="00297934" w:rsidRPr="00314C75" w:rsidRDefault="00297934">
            <w:pPr>
              <w:rPr>
                <w:sz w:val="16"/>
                <w:szCs w:val="16"/>
                <w:lang w:val="uk-UA"/>
              </w:rPr>
            </w:pPr>
          </w:p>
        </w:tc>
        <w:tc>
          <w:tcPr>
            <w:tcW w:w="1240" w:type="dxa"/>
          </w:tcPr>
          <w:p w:rsidR="00297934" w:rsidRPr="00314C75" w:rsidRDefault="00297934">
            <w:pPr>
              <w:rPr>
                <w:sz w:val="16"/>
                <w:szCs w:val="16"/>
                <w:lang w:val="uk-UA"/>
              </w:rPr>
            </w:pPr>
          </w:p>
        </w:tc>
        <w:tc>
          <w:tcPr>
            <w:tcW w:w="1235" w:type="dxa"/>
          </w:tcPr>
          <w:p w:rsidR="00297934" w:rsidRPr="00314C75" w:rsidRDefault="00297934">
            <w:pPr>
              <w:rPr>
                <w:sz w:val="16"/>
                <w:szCs w:val="16"/>
                <w:lang w:val="uk-UA"/>
              </w:rPr>
            </w:pPr>
          </w:p>
        </w:tc>
        <w:tc>
          <w:tcPr>
            <w:tcW w:w="1243" w:type="dxa"/>
          </w:tcPr>
          <w:p w:rsidR="00297934" w:rsidRPr="00314C75" w:rsidRDefault="00297934">
            <w:pPr>
              <w:rPr>
                <w:sz w:val="16"/>
                <w:szCs w:val="16"/>
                <w:lang w:val="uk-UA"/>
              </w:rPr>
            </w:pPr>
          </w:p>
        </w:tc>
        <w:tc>
          <w:tcPr>
            <w:tcW w:w="1240" w:type="dxa"/>
          </w:tcPr>
          <w:p w:rsidR="00297934" w:rsidRPr="00314C75" w:rsidRDefault="00297934">
            <w:pPr>
              <w:rPr>
                <w:sz w:val="16"/>
                <w:szCs w:val="16"/>
                <w:lang w:val="uk-UA"/>
              </w:rPr>
            </w:pPr>
          </w:p>
        </w:tc>
        <w:tc>
          <w:tcPr>
            <w:tcW w:w="1182" w:type="dxa"/>
          </w:tcPr>
          <w:p w:rsidR="00297934" w:rsidRPr="00314C75" w:rsidRDefault="00297934">
            <w:pPr>
              <w:rPr>
                <w:sz w:val="16"/>
                <w:szCs w:val="16"/>
                <w:lang w:val="uk-UA"/>
              </w:rPr>
            </w:pPr>
          </w:p>
        </w:tc>
        <w:tc>
          <w:tcPr>
            <w:tcW w:w="1527" w:type="dxa"/>
          </w:tcPr>
          <w:p w:rsidR="00297934" w:rsidRPr="00314C75" w:rsidRDefault="00297934">
            <w:pPr>
              <w:rPr>
                <w:sz w:val="16"/>
                <w:szCs w:val="16"/>
                <w:lang w:val="uk-UA"/>
              </w:rPr>
            </w:pPr>
          </w:p>
        </w:tc>
        <w:tc>
          <w:tcPr>
            <w:tcW w:w="1261" w:type="dxa"/>
          </w:tcPr>
          <w:p w:rsidR="00297934" w:rsidRPr="00314C75" w:rsidRDefault="00297934">
            <w:pPr>
              <w:rPr>
                <w:sz w:val="16"/>
                <w:szCs w:val="16"/>
                <w:lang w:val="uk-UA"/>
              </w:rPr>
            </w:pPr>
          </w:p>
        </w:tc>
        <w:tc>
          <w:tcPr>
            <w:tcW w:w="1407" w:type="dxa"/>
          </w:tcPr>
          <w:p w:rsidR="00297934" w:rsidRPr="00314C75" w:rsidRDefault="00297934">
            <w:pPr>
              <w:rPr>
                <w:sz w:val="16"/>
                <w:szCs w:val="16"/>
                <w:lang w:val="uk-UA"/>
              </w:rPr>
            </w:pPr>
          </w:p>
        </w:tc>
        <w:tc>
          <w:tcPr>
            <w:tcW w:w="1131" w:type="dxa"/>
          </w:tcPr>
          <w:p w:rsidR="00297934" w:rsidRPr="00314C75" w:rsidRDefault="00297934">
            <w:pPr>
              <w:rPr>
                <w:sz w:val="16"/>
                <w:szCs w:val="16"/>
                <w:lang w:val="uk-UA"/>
              </w:rPr>
            </w:pPr>
          </w:p>
        </w:tc>
        <w:tc>
          <w:tcPr>
            <w:tcW w:w="1214" w:type="dxa"/>
          </w:tcPr>
          <w:p w:rsidR="00297934" w:rsidRPr="00314C75" w:rsidRDefault="00297934">
            <w:pPr>
              <w:rPr>
                <w:sz w:val="16"/>
                <w:szCs w:val="16"/>
                <w:lang w:val="uk-UA"/>
              </w:rPr>
            </w:pPr>
          </w:p>
        </w:tc>
      </w:tr>
      <w:tr w:rsidR="00297934" w:rsidRPr="00AF0D67" w:rsidTr="007028E9">
        <w:tc>
          <w:tcPr>
            <w:tcW w:w="7434" w:type="dxa"/>
          </w:tcPr>
          <w:p w:rsidR="00297934" w:rsidRPr="00314C75" w:rsidRDefault="00297934" w:rsidP="008A682A">
            <w:pPr>
              <w:rPr>
                <w:rFonts w:ascii="Arial" w:hAnsi="Arial" w:cs="Arial"/>
                <w:sz w:val="16"/>
                <w:szCs w:val="16"/>
                <w:lang w:val="uk-UA"/>
              </w:rPr>
            </w:pPr>
            <w:r w:rsidRPr="00314C75">
              <w:rPr>
                <w:rFonts w:ascii="Arial" w:hAnsi="Arial" w:cs="Arial"/>
                <w:sz w:val="16"/>
                <w:szCs w:val="16"/>
                <w:lang w:val="uk-UA"/>
              </w:rPr>
              <w:t>Газ природний скраплений або</w:t>
            </w:r>
            <w:r>
              <w:rPr>
                <w:rFonts w:ascii="Arial" w:hAnsi="Arial" w:cs="Arial"/>
                <w:sz w:val="16"/>
                <w:szCs w:val="16"/>
                <w:lang w:val="uk-UA"/>
              </w:rPr>
              <w:t xml:space="preserve"> в </w:t>
            </w:r>
            <w:r w:rsidRPr="00314C75">
              <w:rPr>
                <w:rFonts w:ascii="Arial" w:hAnsi="Arial" w:cs="Arial"/>
                <w:sz w:val="16"/>
                <w:szCs w:val="16"/>
                <w:lang w:val="uk-UA"/>
              </w:rPr>
              <w:t xml:space="preserve"> газоподібному стані</w:t>
            </w:r>
          </w:p>
        </w:tc>
        <w:tc>
          <w:tcPr>
            <w:tcW w:w="705" w:type="dxa"/>
          </w:tcPr>
          <w:p w:rsidR="00297934" w:rsidRPr="00314C75" w:rsidRDefault="00297934" w:rsidP="00314C75">
            <w:pPr>
              <w:jc w:val="center"/>
              <w:rPr>
                <w:rFonts w:ascii="Arial" w:hAnsi="Arial" w:cs="Arial"/>
                <w:sz w:val="16"/>
                <w:szCs w:val="16"/>
                <w:lang w:val="uk-UA"/>
              </w:rPr>
            </w:pPr>
            <w:r w:rsidRPr="00314C75">
              <w:rPr>
                <w:rFonts w:ascii="Arial" w:hAnsi="Arial" w:cs="Arial"/>
                <w:sz w:val="16"/>
                <w:szCs w:val="16"/>
                <w:lang w:val="uk-UA"/>
              </w:rPr>
              <w:t>6150</w:t>
            </w:r>
          </w:p>
        </w:tc>
        <w:tc>
          <w:tcPr>
            <w:tcW w:w="1129" w:type="dxa"/>
          </w:tcPr>
          <w:p w:rsidR="00297934" w:rsidRPr="00314C75" w:rsidRDefault="00297934">
            <w:pPr>
              <w:rPr>
                <w:sz w:val="16"/>
                <w:szCs w:val="16"/>
                <w:lang w:val="uk-UA"/>
              </w:rPr>
            </w:pPr>
          </w:p>
        </w:tc>
        <w:tc>
          <w:tcPr>
            <w:tcW w:w="1124" w:type="dxa"/>
          </w:tcPr>
          <w:p w:rsidR="00297934" w:rsidRPr="00314C75" w:rsidRDefault="00297934">
            <w:pPr>
              <w:rPr>
                <w:sz w:val="16"/>
                <w:szCs w:val="16"/>
                <w:lang w:val="uk-UA"/>
              </w:rPr>
            </w:pPr>
          </w:p>
        </w:tc>
        <w:tc>
          <w:tcPr>
            <w:tcW w:w="1240" w:type="dxa"/>
          </w:tcPr>
          <w:p w:rsidR="00297934" w:rsidRPr="00314C75" w:rsidRDefault="00297934">
            <w:pPr>
              <w:rPr>
                <w:sz w:val="16"/>
                <w:szCs w:val="16"/>
                <w:lang w:val="uk-UA"/>
              </w:rPr>
            </w:pPr>
          </w:p>
        </w:tc>
        <w:tc>
          <w:tcPr>
            <w:tcW w:w="1235" w:type="dxa"/>
          </w:tcPr>
          <w:p w:rsidR="00297934" w:rsidRPr="00314C75" w:rsidRDefault="00297934">
            <w:pPr>
              <w:rPr>
                <w:sz w:val="16"/>
                <w:szCs w:val="16"/>
                <w:lang w:val="uk-UA"/>
              </w:rPr>
            </w:pPr>
          </w:p>
        </w:tc>
        <w:tc>
          <w:tcPr>
            <w:tcW w:w="1243" w:type="dxa"/>
          </w:tcPr>
          <w:p w:rsidR="00297934" w:rsidRPr="00314C75" w:rsidRDefault="00297934">
            <w:pPr>
              <w:rPr>
                <w:sz w:val="16"/>
                <w:szCs w:val="16"/>
                <w:lang w:val="uk-UA"/>
              </w:rPr>
            </w:pPr>
          </w:p>
        </w:tc>
        <w:tc>
          <w:tcPr>
            <w:tcW w:w="1240" w:type="dxa"/>
          </w:tcPr>
          <w:p w:rsidR="00297934" w:rsidRPr="00314C75" w:rsidRDefault="00297934">
            <w:pPr>
              <w:rPr>
                <w:sz w:val="16"/>
                <w:szCs w:val="16"/>
                <w:lang w:val="uk-UA"/>
              </w:rPr>
            </w:pPr>
          </w:p>
        </w:tc>
        <w:tc>
          <w:tcPr>
            <w:tcW w:w="1182" w:type="dxa"/>
          </w:tcPr>
          <w:p w:rsidR="00297934" w:rsidRPr="00314C75" w:rsidRDefault="00297934">
            <w:pPr>
              <w:rPr>
                <w:sz w:val="16"/>
                <w:szCs w:val="16"/>
                <w:lang w:val="uk-UA"/>
              </w:rPr>
            </w:pPr>
          </w:p>
        </w:tc>
        <w:tc>
          <w:tcPr>
            <w:tcW w:w="1527" w:type="dxa"/>
          </w:tcPr>
          <w:p w:rsidR="00297934" w:rsidRPr="00314C75" w:rsidRDefault="00297934">
            <w:pPr>
              <w:rPr>
                <w:sz w:val="16"/>
                <w:szCs w:val="16"/>
                <w:lang w:val="uk-UA"/>
              </w:rPr>
            </w:pPr>
          </w:p>
        </w:tc>
        <w:tc>
          <w:tcPr>
            <w:tcW w:w="1261" w:type="dxa"/>
          </w:tcPr>
          <w:p w:rsidR="00297934" w:rsidRPr="00314C75" w:rsidRDefault="00297934">
            <w:pPr>
              <w:rPr>
                <w:sz w:val="16"/>
                <w:szCs w:val="16"/>
                <w:lang w:val="uk-UA"/>
              </w:rPr>
            </w:pPr>
          </w:p>
        </w:tc>
        <w:tc>
          <w:tcPr>
            <w:tcW w:w="1407" w:type="dxa"/>
          </w:tcPr>
          <w:p w:rsidR="00297934" w:rsidRPr="00314C75" w:rsidRDefault="00297934">
            <w:pPr>
              <w:rPr>
                <w:sz w:val="16"/>
                <w:szCs w:val="16"/>
                <w:lang w:val="uk-UA"/>
              </w:rPr>
            </w:pPr>
          </w:p>
        </w:tc>
        <w:tc>
          <w:tcPr>
            <w:tcW w:w="1131" w:type="dxa"/>
          </w:tcPr>
          <w:p w:rsidR="00297934" w:rsidRPr="00314C75" w:rsidRDefault="00297934">
            <w:pPr>
              <w:rPr>
                <w:sz w:val="16"/>
                <w:szCs w:val="16"/>
                <w:lang w:val="uk-UA"/>
              </w:rPr>
            </w:pPr>
          </w:p>
        </w:tc>
        <w:tc>
          <w:tcPr>
            <w:tcW w:w="1214" w:type="dxa"/>
          </w:tcPr>
          <w:p w:rsidR="00297934" w:rsidRPr="00314C75" w:rsidRDefault="00297934">
            <w:pPr>
              <w:rPr>
                <w:sz w:val="16"/>
                <w:szCs w:val="16"/>
                <w:lang w:val="uk-UA"/>
              </w:rPr>
            </w:pPr>
          </w:p>
        </w:tc>
      </w:tr>
      <w:tr w:rsidR="00297934" w:rsidRPr="00AF0D67" w:rsidTr="007028E9">
        <w:tc>
          <w:tcPr>
            <w:tcW w:w="7434" w:type="dxa"/>
          </w:tcPr>
          <w:p w:rsidR="00297934" w:rsidRPr="00314C75" w:rsidRDefault="00297934" w:rsidP="008A682A">
            <w:pPr>
              <w:rPr>
                <w:rFonts w:ascii="Arial" w:hAnsi="Arial" w:cs="Arial"/>
                <w:sz w:val="16"/>
                <w:szCs w:val="16"/>
                <w:lang w:val="uk-UA"/>
              </w:rPr>
            </w:pPr>
            <w:r w:rsidRPr="00314C75">
              <w:rPr>
                <w:rFonts w:ascii="Arial" w:hAnsi="Arial" w:cs="Arial"/>
                <w:sz w:val="16"/>
                <w:szCs w:val="16"/>
                <w:lang w:val="uk-UA"/>
              </w:rPr>
              <w:t>Чавун переробний і дзеркальний у чушках, болванках чи формах первинних інших</w:t>
            </w:r>
          </w:p>
        </w:tc>
        <w:tc>
          <w:tcPr>
            <w:tcW w:w="705" w:type="dxa"/>
          </w:tcPr>
          <w:p w:rsidR="00297934" w:rsidRPr="00314C75" w:rsidRDefault="00297934" w:rsidP="00314C75">
            <w:pPr>
              <w:jc w:val="center"/>
              <w:rPr>
                <w:rFonts w:ascii="Arial" w:hAnsi="Arial" w:cs="Arial"/>
                <w:sz w:val="16"/>
                <w:szCs w:val="16"/>
                <w:lang w:val="uk-UA"/>
              </w:rPr>
            </w:pPr>
            <w:r w:rsidRPr="00314C75">
              <w:rPr>
                <w:rFonts w:ascii="Arial" w:hAnsi="Arial" w:cs="Arial"/>
                <w:sz w:val="16"/>
                <w:szCs w:val="16"/>
                <w:lang w:val="uk-UA"/>
              </w:rPr>
              <w:t>6410</w:t>
            </w:r>
          </w:p>
        </w:tc>
        <w:tc>
          <w:tcPr>
            <w:tcW w:w="1129" w:type="dxa"/>
          </w:tcPr>
          <w:p w:rsidR="00297934" w:rsidRPr="00314C75" w:rsidRDefault="00297934">
            <w:pPr>
              <w:rPr>
                <w:sz w:val="16"/>
                <w:szCs w:val="16"/>
                <w:lang w:val="uk-UA"/>
              </w:rPr>
            </w:pPr>
          </w:p>
        </w:tc>
        <w:tc>
          <w:tcPr>
            <w:tcW w:w="1124" w:type="dxa"/>
          </w:tcPr>
          <w:p w:rsidR="00297934" w:rsidRPr="00314C75" w:rsidRDefault="00297934">
            <w:pPr>
              <w:rPr>
                <w:sz w:val="16"/>
                <w:szCs w:val="16"/>
                <w:lang w:val="uk-UA"/>
              </w:rPr>
            </w:pPr>
          </w:p>
        </w:tc>
        <w:tc>
          <w:tcPr>
            <w:tcW w:w="1240" w:type="dxa"/>
          </w:tcPr>
          <w:p w:rsidR="00297934" w:rsidRPr="00314C75" w:rsidRDefault="00297934">
            <w:pPr>
              <w:rPr>
                <w:sz w:val="16"/>
                <w:szCs w:val="16"/>
                <w:lang w:val="uk-UA"/>
              </w:rPr>
            </w:pPr>
          </w:p>
        </w:tc>
        <w:tc>
          <w:tcPr>
            <w:tcW w:w="1235" w:type="dxa"/>
          </w:tcPr>
          <w:p w:rsidR="00297934" w:rsidRPr="00314C75" w:rsidRDefault="00297934">
            <w:pPr>
              <w:rPr>
                <w:sz w:val="16"/>
                <w:szCs w:val="16"/>
                <w:lang w:val="uk-UA"/>
              </w:rPr>
            </w:pPr>
          </w:p>
        </w:tc>
        <w:tc>
          <w:tcPr>
            <w:tcW w:w="1243" w:type="dxa"/>
          </w:tcPr>
          <w:p w:rsidR="00297934" w:rsidRPr="00314C75" w:rsidRDefault="00297934">
            <w:pPr>
              <w:rPr>
                <w:sz w:val="16"/>
                <w:szCs w:val="16"/>
                <w:lang w:val="uk-UA"/>
              </w:rPr>
            </w:pPr>
          </w:p>
        </w:tc>
        <w:tc>
          <w:tcPr>
            <w:tcW w:w="1240" w:type="dxa"/>
          </w:tcPr>
          <w:p w:rsidR="00297934" w:rsidRPr="00314C75" w:rsidRDefault="00297934">
            <w:pPr>
              <w:rPr>
                <w:sz w:val="16"/>
                <w:szCs w:val="16"/>
                <w:lang w:val="uk-UA"/>
              </w:rPr>
            </w:pPr>
          </w:p>
        </w:tc>
        <w:tc>
          <w:tcPr>
            <w:tcW w:w="1182" w:type="dxa"/>
          </w:tcPr>
          <w:p w:rsidR="00297934" w:rsidRPr="00314C75" w:rsidRDefault="00297934">
            <w:pPr>
              <w:rPr>
                <w:sz w:val="16"/>
                <w:szCs w:val="16"/>
                <w:lang w:val="uk-UA"/>
              </w:rPr>
            </w:pPr>
          </w:p>
        </w:tc>
        <w:tc>
          <w:tcPr>
            <w:tcW w:w="1527" w:type="dxa"/>
          </w:tcPr>
          <w:p w:rsidR="00297934" w:rsidRPr="00314C75" w:rsidRDefault="00297934">
            <w:pPr>
              <w:rPr>
                <w:sz w:val="16"/>
                <w:szCs w:val="16"/>
                <w:lang w:val="uk-UA"/>
              </w:rPr>
            </w:pPr>
          </w:p>
        </w:tc>
        <w:tc>
          <w:tcPr>
            <w:tcW w:w="1261" w:type="dxa"/>
          </w:tcPr>
          <w:p w:rsidR="00297934" w:rsidRPr="00314C75" w:rsidRDefault="00297934">
            <w:pPr>
              <w:rPr>
                <w:sz w:val="16"/>
                <w:szCs w:val="16"/>
                <w:lang w:val="uk-UA"/>
              </w:rPr>
            </w:pPr>
          </w:p>
        </w:tc>
        <w:tc>
          <w:tcPr>
            <w:tcW w:w="1407" w:type="dxa"/>
          </w:tcPr>
          <w:p w:rsidR="00297934" w:rsidRPr="00314C75" w:rsidRDefault="00297934">
            <w:pPr>
              <w:rPr>
                <w:sz w:val="16"/>
                <w:szCs w:val="16"/>
                <w:lang w:val="uk-UA"/>
              </w:rPr>
            </w:pPr>
          </w:p>
        </w:tc>
        <w:tc>
          <w:tcPr>
            <w:tcW w:w="1131" w:type="dxa"/>
          </w:tcPr>
          <w:p w:rsidR="00297934" w:rsidRPr="00314C75" w:rsidRDefault="00297934">
            <w:pPr>
              <w:rPr>
                <w:sz w:val="16"/>
                <w:szCs w:val="16"/>
                <w:lang w:val="uk-UA"/>
              </w:rPr>
            </w:pPr>
          </w:p>
        </w:tc>
        <w:tc>
          <w:tcPr>
            <w:tcW w:w="1214" w:type="dxa"/>
          </w:tcPr>
          <w:p w:rsidR="00297934" w:rsidRPr="00314C75" w:rsidRDefault="00297934">
            <w:pPr>
              <w:rPr>
                <w:sz w:val="16"/>
                <w:szCs w:val="16"/>
                <w:lang w:val="uk-UA"/>
              </w:rPr>
            </w:pPr>
          </w:p>
        </w:tc>
      </w:tr>
      <w:tr w:rsidR="00297934" w:rsidRPr="00AF0D67" w:rsidTr="007028E9">
        <w:tc>
          <w:tcPr>
            <w:tcW w:w="7434" w:type="dxa"/>
          </w:tcPr>
          <w:p w:rsidR="00297934" w:rsidRPr="00314C75" w:rsidRDefault="00297934" w:rsidP="008A682A">
            <w:pPr>
              <w:rPr>
                <w:rFonts w:ascii="Arial" w:hAnsi="Arial" w:cs="Arial"/>
                <w:sz w:val="16"/>
                <w:szCs w:val="16"/>
                <w:lang w:val="uk-UA"/>
              </w:rPr>
            </w:pPr>
            <w:r w:rsidRPr="00314C75">
              <w:rPr>
                <w:rFonts w:ascii="Arial" w:hAnsi="Arial" w:cs="Arial"/>
                <w:sz w:val="16"/>
                <w:szCs w:val="16"/>
                <w:lang w:val="uk-UA"/>
              </w:rPr>
              <w:t>Сталь нелегована мартенівська для лиття</w:t>
            </w:r>
          </w:p>
        </w:tc>
        <w:tc>
          <w:tcPr>
            <w:tcW w:w="705" w:type="dxa"/>
          </w:tcPr>
          <w:p w:rsidR="00297934" w:rsidRPr="00314C75" w:rsidRDefault="00297934" w:rsidP="00314C75">
            <w:pPr>
              <w:jc w:val="center"/>
              <w:rPr>
                <w:rFonts w:ascii="Arial" w:hAnsi="Arial" w:cs="Arial"/>
                <w:sz w:val="16"/>
                <w:szCs w:val="16"/>
                <w:lang w:val="uk-UA"/>
              </w:rPr>
            </w:pPr>
            <w:r w:rsidRPr="00314C75">
              <w:rPr>
                <w:rFonts w:ascii="Arial" w:hAnsi="Arial" w:cs="Arial"/>
                <w:sz w:val="16"/>
                <w:szCs w:val="16"/>
                <w:lang w:val="uk-UA"/>
              </w:rPr>
              <w:t>6420</w:t>
            </w:r>
          </w:p>
        </w:tc>
        <w:tc>
          <w:tcPr>
            <w:tcW w:w="1129" w:type="dxa"/>
          </w:tcPr>
          <w:p w:rsidR="00297934" w:rsidRPr="00314C75" w:rsidRDefault="00297934">
            <w:pPr>
              <w:rPr>
                <w:sz w:val="16"/>
                <w:szCs w:val="16"/>
                <w:lang w:val="uk-UA"/>
              </w:rPr>
            </w:pPr>
          </w:p>
        </w:tc>
        <w:tc>
          <w:tcPr>
            <w:tcW w:w="1124" w:type="dxa"/>
          </w:tcPr>
          <w:p w:rsidR="00297934" w:rsidRPr="00314C75" w:rsidRDefault="00297934">
            <w:pPr>
              <w:rPr>
                <w:sz w:val="16"/>
                <w:szCs w:val="16"/>
                <w:lang w:val="uk-UA"/>
              </w:rPr>
            </w:pPr>
          </w:p>
        </w:tc>
        <w:tc>
          <w:tcPr>
            <w:tcW w:w="1240" w:type="dxa"/>
          </w:tcPr>
          <w:p w:rsidR="00297934" w:rsidRPr="00314C75" w:rsidRDefault="00297934">
            <w:pPr>
              <w:rPr>
                <w:sz w:val="16"/>
                <w:szCs w:val="16"/>
                <w:lang w:val="uk-UA"/>
              </w:rPr>
            </w:pPr>
          </w:p>
        </w:tc>
        <w:tc>
          <w:tcPr>
            <w:tcW w:w="1235" w:type="dxa"/>
          </w:tcPr>
          <w:p w:rsidR="00297934" w:rsidRPr="00314C75" w:rsidRDefault="00297934">
            <w:pPr>
              <w:rPr>
                <w:sz w:val="16"/>
                <w:szCs w:val="16"/>
                <w:lang w:val="uk-UA"/>
              </w:rPr>
            </w:pPr>
          </w:p>
        </w:tc>
        <w:tc>
          <w:tcPr>
            <w:tcW w:w="1243" w:type="dxa"/>
          </w:tcPr>
          <w:p w:rsidR="00297934" w:rsidRPr="00314C75" w:rsidRDefault="00297934">
            <w:pPr>
              <w:rPr>
                <w:sz w:val="16"/>
                <w:szCs w:val="16"/>
                <w:lang w:val="uk-UA"/>
              </w:rPr>
            </w:pPr>
          </w:p>
        </w:tc>
        <w:tc>
          <w:tcPr>
            <w:tcW w:w="1240" w:type="dxa"/>
          </w:tcPr>
          <w:p w:rsidR="00297934" w:rsidRPr="00314C75" w:rsidRDefault="00297934">
            <w:pPr>
              <w:rPr>
                <w:sz w:val="16"/>
                <w:szCs w:val="16"/>
                <w:lang w:val="uk-UA"/>
              </w:rPr>
            </w:pPr>
          </w:p>
        </w:tc>
        <w:tc>
          <w:tcPr>
            <w:tcW w:w="1182" w:type="dxa"/>
          </w:tcPr>
          <w:p w:rsidR="00297934" w:rsidRPr="00314C75" w:rsidRDefault="00297934">
            <w:pPr>
              <w:rPr>
                <w:sz w:val="16"/>
                <w:szCs w:val="16"/>
                <w:lang w:val="uk-UA"/>
              </w:rPr>
            </w:pPr>
          </w:p>
        </w:tc>
        <w:tc>
          <w:tcPr>
            <w:tcW w:w="1527" w:type="dxa"/>
          </w:tcPr>
          <w:p w:rsidR="00297934" w:rsidRPr="00314C75" w:rsidRDefault="00297934">
            <w:pPr>
              <w:rPr>
                <w:sz w:val="16"/>
                <w:szCs w:val="16"/>
                <w:lang w:val="uk-UA"/>
              </w:rPr>
            </w:pPr>
          </w:p>
        </w:tc>
        <w:tc>
          <w:tcPr>
            <w:tcW w:w="1261" w:type="dxa"/>
          </w:tcPr>
          <w:p w:rsidR="00297934" w:rsidRPr="00314C75" w:rsidRDefault="00297934">
            <w:pPr>
              <w:rPr>
                <w:sz w:val="16"/>
                <w:szCs w:val="16"/>
                <w:lang w:val="uk-UA"/>
              </w:rPr>
            </w:pPr>
          </w:p>
        </w:tc>
        <w:tc>
          <w:tcPr>
            <w:tcW w:w="1407" w:type="dxa"/>
          </w:tcPr>
          <w:p w:rsidR="00297934" w:rsidRPr="00314C75" w:rsidRDefault="00297934">
            <w:pPr>
              <w:rPr>
                <w:sz w:val="16"/>
                <w:szCs w:val="16"/>
                <w:lang w:val="uk-UA"/>
              </w:rPr>
            </w:pPr>
          </w:p>
        </w:tc>
        <w:tc>
          <w:tcPr>
            <w:tcW w:w="1131" w:type="dxa"/>
          </w:tcPr>
          <w:p w:rsidR="00297934" w:rsidRPr="00314C75" w:rsidRDefault="00297934">
            <w:pPr>
              <w:rPr>
                <w:sz w:val="16"/>
                <w:szCs w:val="16"/>
                <w:lang w:val="uk-UA"/>
              </w:rPr>
            </w:pPr>
          </w:p>
        </w:tc>
        <w:tc>
          <w:tcPr>
            <w:tcW w:w="1214" w:type="dxa"/>
          </w:tcPr>
          <w:p w:rsidR="00297934" w:rsidRPr="00314C75" w:rsidRDefault="00297934">
            <w:pPr>
              <w:rPr>
                <w:sz w:val="16"/>
                <w:szCs w:val="16"/>
                <w:lang w:val="uk-UA"/>
              </w:rPr>
            </w:pPr>
          </w:p>
        </w:tc>
      </w:tr>
      <w:tr w:rsidR="00297934" w:rsidRPr="00AF0D67" w:rsidTr="007028E9">
        <w:tc>
          <w:tcPr>
            <w:tcW w:w="7434" w:type="dxa"/>
          </w:tcPr>
          <w:p w:rsidR="00297934" w:rsidRPr="00314C75" w:rsidRDefault="00297934" w:rsidP="008A682A">
            <w:pPr>
              <w:rPr>
                <w:rFonts w:ascii="Arial" w:hAnsi="Arial" w:cs="Arial"/>
                <w:sz w:val="16"/>
                <w:szCs w:val="16"/>
                <w:lang w:val="uk-UA"/>
              </w:rPr>
            </w:pPr>
            <w:r>
              <w:rPr>
                <w:rFonts w:ascii="Arial" w:hAnsi="Arial" w:cs="Arial"/>
                <w:sz w:val="16"/>
                <w:szCs w:val="16"/>
                <w:lang w:val="uk-UA"/>
              </w:rPr>
              <w:t>Зливки із сталі мартенівської нелегованої</w:t>
            </w:r>
          </w:p>
        </w:tc>
        <w:tc>
          <w:tcPr>
            <w:tcW w:w="705" w:type="dxa"/>
          </w:tcPr>
          <w:p w:rsidR="00297934" w:rsidRPr="00314C75" w:rsidRDefault="00297934" w:rsidP="00314C75">
            <w:pPr>
              <w:jc w:val="center"/>
              <w:rPr>
                <w:rFonts w:ascii="Arial" w:hAnsi="Arial" w:cs="Arial"/>
                <w:sz w:val="16"/>
                <w:szCs w:val="16"/>
                <w:lang w:val="uk-UA"/>
              </w:rPr>
            </w:pPr>
            <w:r>
              <w:rPr>
                <w:rFonts w:ascii="Arial" w:hAnsi="Arial" w:cs="Arial"/>
                <w:sz w:val="16"/>
                <w:szCs w:val="16"/>
                <w:lang w:val="uk-UA"/>
              </w:rPr>
              <w:t>6421</w:t>
            </w:r>
          </w:p>
        </w:tc>
        <w:tc>
          <w:tcPr>
            <w:tcW w:w="1129" w:type="dxa"/>
          </w:tcPr>
          <w:p w:rsidR="00297934" w:rsidRPr="00314C75" w:rsidRDefault="00297934">
            <w:pPr>
              <w:rPr>
                <w:sz w:val="16"/>
                <w:szCs w:val="16"/>
                <w:lang w:val="uk-UA"/>
              </w:rPr>
            </w:pPr>
          </w:p>
        </w:tc>
        <w:tc>
          <w:tcPr>
            <w:tcW w:w="1124" w:type="dxa"/>
          </w:tcPr>
          <w:p w:rsidR="00297934" w:rsidRPr="00314C75" w:rsidRDefault="00297934">
            <w:pPr>
              <w:rPr>
                <w:sz w:val="16"/>
                <w:szCs w:val="16"/>
                <w:lang w:val="uk-UA"/>
              </w:rPr>
            </w:pPr>
          </w:p>
        </w:tc>
        <w:tc>
          <w:tcPr>
            <w:tcW w:w="1240" w:type="dxa"/>
          </w:tcPr>
          <w:p w:rsidR="00297934" w:rsidRPr="00314C75" w:rsidRDefault="00297934">
            <w:pPr>
              <w:rPr>
                <w:sz w:val="16"/>
                <w:szCs w:val="16"/>
                <w:lang w:val="uk-UA"/>
              </w:rPr>
            </w:pPr>
          </w:p>
        </w:tc>
        <w:tc>
          <w:tcPr>
            <w:tcW w:w="1235" w:type="dxa"/>
          </w:tcPr>
          <w:p w:rsidR="00297934" w:rsidRPr="00314C75" w:rsidRDefault="00297934">
            <w:pPr>
              <w:rPr>
                <w:sz w:val="16"/>
                <w:szCs w:val="16"/>
                <w:lang w:val="uk-UA"/>
              </w:rPr>
            </w:pPr>
          </w:p>
        </w:tc>
        <w:tc>
          <w:tcPr>
            <w:tcW w:w="1243" w:type="dxa"/>
          </w:tcPr>
          <w:p w:rsidR="00297934" w:rsidRPr="00314C75" w:rsidRDefault="00297934">
            <w:pPr>
              <w:rPr>
                <w:sz w:val="16"/>
                <w:szCs w:val="16"/>
                <w:lang w:val="uk-UA"/>
              </w:rPr>
            </w:pPr>
          </w:p>
        </w:tc>
        <w:tc>
          <w:tcPr>
            <w:tcW w:w="1240" w:type="dxa"/>
          </w:tcPr>
          <w:p w:rsidR="00297934" w:rsidRPr="00314C75" w:rsidRDefault="00297934">
            <w:pPr>
              <w:rPr>
                <w:sz w:val="16"/>
                <w:szCs w:val="16"/>
                <w:lang w:val="uk-UA"/>
              </w:rPr>
            </w:pPr>
          </w:p>
        </w:tc>
        <w:tc>
          <w:tcPr>
            <w:tcW w:w="1182" w:type="dxa"/>
          </w:tcPr>
          <w:p w:rsidR="00297934" w:rsidRPr="00314C75" w:rsidRDefault="00297934">
            <w:pPr>
              <w:rPr>
                <w:sz w:val="16"/>
                <w:szCs w:val="16"/>
                <w:lang w:val="uk-UA"/>
              </w:rPr>
            </w:pPr>
          </w:p>
        </w:tc>
        <w:tc>
          <w:tcPr>
            <w:tcW w:w="1527" w:type="dxa"/>
          </w:tcPr>
          <w:p w:rsidR="00297934" w:rsidRPr="00314C75" w:rsidRDefault="00297934">
            <w:pPr>
              <w:rPr>
                <w:sz w:val="16"/>
                <w:szCs w:val="16"/>
                <w:lang w:val="uk-UA"/>
              </w:rPr>
            </w:pPr>
          </w:p>
        </w:tc>
        <w:tc>
          <w:tcPr>
            <w:tcW w:w="1261" w:type="dxa"/>
          </w:tcPr>
          <w:p w:rsidR="00297934" w:rsidRPr="00314C75" w:rsidRDefault="00297934">
            <w:pPr>
              <w:rPr>
                <w:sz w:val="16"/>
                <w:szCs w:val="16"/>
                <w:lang w:val="uk-UA"/>
              </w:rPr>
            </w:pPr>
          </w:p>
        </w:tc>
        <w:tc>
          <w:tcPr>
            <w:tcW w:w="1407" w:type="dxa"/>
          </w:tcPr>
          <w:p w:rsidR="00297934" w:rsidRPr="00314C75" w:rsidRDefault="00297934">
            <w:pPr>
              <w:rPr>
                <w:sz w:val="16"/>
                <w:szCs w:val="16"/>
                <w:lang w:val="uk-UA"/>
              </w:rPr>
            </w:pPr>
          </w:p>
        </w:tc>
        <w:tc>
          <w:tcPr>
            <w:tcW w:w="1131" w:type="dxa"/>
          </w:tcPr>
          <w:p w:rsidR="00297934" w:rsidRPr="00314C75" w:rsidRDefault="00297934">
            <w:pPr>
              <w:rPr>
                <w:sz w:val="16"/>
                <w:szCs w:val="16"/>
                <w:lang w:val="uk-UA"/>
              </w:rPr>
            </w:pPr>
          </w:p>
        </w:tc>
        <w:tc>
          <w:tcPr>
            <w:tcW w:w="1214" w:type="dxa"/>
          </w:tcPr>
          <w:p w:rsidR="00297934" w:rsidRPr="00314C75" w:rsidRDefault="00297934">
            <w:pPr>
              <w:rPr>
                <w:sz w:val="16"/>
                <w:szCs w:val="16"/>
                <w:lang w:val="uk-UA"/>
              </w:rPr>
            </w:pPr>
          </w:p>
        </w:tc>
      </w:tr>
      <w:tr w:rsidR="00297934" w:rsidRPr="00AF0D67" w:rsidTr="007028E9">
        <w:tc>
          <w:tcPr>
            <w:tcW w:w="7434" w:type="dxa"/>
          </w:tcPr>
          <w:p w:rsidR="00297934" w:rsidRPr="00314C75" w:rsidRDefault="00297934" w:rsidP="008A682A">
            <w:pPr>
              <w:rPr>
                <w:rFonts w:ascii="Arial" w:hAnsi="Arial" w:cs="Arial"/>
                <w:sz w:val="16"/>
                <w:szCs w:val="16"/>
                <w:lang w:val="uk-UA"/>
              </w:rPr>
            </w:pPr>
            <w:r w:rsidRPr="00314C75">
              <w:rPr>
                <w:rFonts w:ascii="Arial" w:hAnsi="Arial" w:cs="Arial"/>
                <w:sz w:val="16"/>
                <w:szCs w:val="16"/>
                <w:lang w:val="uk-UA"/>
              </w:rPr>
              <w:t>Сталь нелегована киснево-конвертерна для лиття</w:t>
            </w:r>
          </w:p>
        </w:tc>
        <w:tc>
          <w:tcPr>
            <w:tcW w:w="705" w:type="dxa"/>
          </w:tcPr>
          <w:p w:rsidR="00297934" w:rsidRPr="00314C75" w:rsidRDefault="00297934" w:rsidP="00314C75">
            <w:pPr>
              <w:jc w:val="center"/>
              <w:rPr>
                <w:rFonts w:ascii="Arial" w:hAnsi="Arial" w:cs="Arial"/>
                <w:sz w:val="16"/>
                <w:szCs w:val="16"/>
                <w:lang w:val="uk-UA"/>
              </w:rPr>
            </w:pPr>
            <w:r w:rsidRPr="00314C75">
              <w:rPr>
                <w:rFonts w:ascii="Arial" w:hAnsi="Arial" w:cs="Arial"/>
                <w:sz w:val="16"/>
                <w:szCs w:val="16"/>
                <w:lang w:val="uk-UA"/>
              </w:rPr>
              <w:t>6440</w:t>
            </w:r>
          </w:p>
        </w:tc>
        <w:tc>
          <w:tcPr>
            <w:tcW w:w="1129" w:type="dxa"/>
          </w:tcPr>
          <w:p w:rsidR="00297934" w:rsidRPr="00314C75" w:rsidRDefault="00297934">
            <w:pPr>
              <w:rPr>
                <w:sz w:val="16"/>
                <w:szCs w:val="16"/>
                <w:lang w:val="uk-UA"/>
              </w:rPr>
            </w:pPr>
          </w:p>
        </w:tc>
        <w:tc>
          <w:tcPr>
            <w:tcW w:w="1124" w:type="dxa"/>
          </w:tcPr>
          <w:p w:rsidR="00297934" w:rsidRPr="00314C75" w:rsidRDefault="00297934">
            <w:pPr>
              <w:rPr>
                <w:sz w:val="16"/>
                <w:szCs w:val="16"/>
                <w:lang w:val="uk-UA"/>
              </w:rPr>
            </w:pPr>
          </w:p>
        </w:tc>
        <w:tc>
          <w:tcPr>
            <w:tcW w:w="1240" w:type="dxa"/>
          </w:tcPr>
          <w:p w:rsidR="00297934" w:rsidRPr="00314C75" w:rsidRDefault="00297934">
            <w:pPr>
              <w:rPr>
                <w:sz w:val="16"/>
                <w:szCs w:val="16"/>
                <w:lang w:val="uk-UA"/>
              </w:rPr>
            </w:pPr>
          </w:p>
        </w:tc>
        <w:tc>
          <w:tcPr>
            <w:tcW w:w="1235" w:type="dxa"/>
          </w:tcPr>
          <w:p w:rsidR="00297934" w:rsidRPr="00314C75" w:rsidRDefault="00297934">
            <w:pPr>
              <w:rPr>
                <w:sz w:val="16"/>
                <w:szCs w:val="16"/>
                <w:lang w:val="uk-UA"/>
              </w:rPr>
            </w:pPr>
          </w:p>
        </w:tc>
        <w:tc>
          <w:tcPr>
            <w:tcW w:w="1243" w:type="dxa"/>
          </w:tcPr>
          <w:p w:rsidR="00297934" w:rsidRPr="00314C75" w:rsidRDefault="00297934">
            <w:pPr>
              <w:rPr>
                <w:sz w:val="16"/>
                <w:szCs w:val="16"/>
                <w:lang w:val="uk-UA"/>
              </w:rPr>
            </w:pPr>
          </w:p>
        </w:tc>
        <w:tc>
          <w:tcPr>
            <w:tcW w:w="1240" w:type="dxa"/>
          </w:tcPr>
          <w:p w:rsidR="00297934" w:rsidRPr="00314C75" w:rsidRDefault="00297934">
            <w:pPr>
              <w:rPr>
                <w:sz w:val="16"/>
                <w:szCs w:val="16"/>
                <w:lang w:val="uk-UA"/>
              </w:rPr>
            </w:pPr>
          </w:p>
        </w:tc>
        <w:tc>
          <w:tcPr>
            <w:tcW w:w="1182" w:type="dxa"/>
          </w:tcPr>
          <w:p w:rsidR="00297934" w:rsidRPr="00314C75" w:rsidRDefault="00297934">
            <w:pPr>
              <w:rPr>
                <w:sz w:val="16"/>
                <w:szCs w:val="16"/>
                <w:lang w:val="uk-UA"/>
              </w:rPr>
            </w:pPr>
          </w:p>
        </w:tc>
        <w:tc>
          <w:tcPr>
            <w:tcW w:w="1527" w:type="dxa"/>
          </w:tcPr>
          <w:p w:rsidR="00297934" w:rsidRPr="00314C75" w:rsidRDefault="00297934">
            <w:pPr>
              <w:rPr>
                <w:sz w:val="16"/>
                <w:szCs w:val="16"/>
                <w:lang w:val="uk-UA"/>
              </w:rPr>
            </w:pPr>
          </w:p>
        </w:tc>
        <w:tc>
          <w:tcPr>
            <w:tcW w:w="1261" w:type="dxa"/>
          </w:tcPr>
          <w:p w:rsidR="00297934" w:rsidRPr="00314C75" w:rsidRDefault="00297934">
            <w:pPr>
              <w:rPr>
                <w:sz w:val="16"/>
                <w:szCs w:val="16"/>
                <w:lang w:val="uk-UA"/>
              </w:rPr>
            </w:pPr>
          </w:p>
        </w:tc>
        <w:tc>
          <w:tcPr>
            <w:tcW w:w="1407" w:type="dxa"/>
          </w:tcPr>
          <w:p w:rsidR="00297934" w:rsidRPr="00314C75" w:rsidRDefault="00297934">
            <w:pPr>
              <w:rPr>
                <w:sz w:val="16"/>
                <w:szCs w:val="16"/>
                <w:lang w:val="uk-UA"/>
              </w:rPr>
            </w:pPr>
          </w:p>
        </w:tc>
        <w:tc>
          <w:tcPr>
            <w:tcW w:w="1131" w:type="dxa"/>
          </w:tcPr>
          <w:p w:rsidR="00297934" w:rsidRPr="00314C75" w:rsidRDefault="00297934">
            <w:pPr>
              <w:rPr>
                <w:sz w:val="16"/>
                <w:szCs w:val="16"/>
                <w:lang w:val="uk-UA"/>
              </w:rPr>
            </w:pPr>
          </w:p>
        </w:tc>
        <w:tc>
          <w:tcPr>
            <w:tcW w:w="1214" w:type="dxa"/>
          </w:tcPr>
          <w:p w:rsidR="00297934" w:rsidRPr="00314C75" w:rsidRDefault="00297934">
            <w:pPr>
              <w:rPr>
                <w:sz w:val="16"/>
                <w:szCs w:val="16"/>
                <w:lang w:val="uk-UA"/>
              </w:rPr>
            </w:pPr>
          </w:p>
        </w:tc>
      </w:tr>
      <w:tr w:rsidR="00297934" w:rsidRPr="00AF0D67" w:rsidTr="007028E9">
        <w:tc>
          <w:tcPr>
            <w:tcW w:w="7434" w:type="dxa"/>
          </w:tcPr>
          <w:p w:rsidR="00297934" w:rsidRPr="00314C75" w:rsidRDefault="00297934" w:rsidP="008A682A">
            <w:pPr>
              <w:rPr>
                <w:rFonts w:ascii="Arial" w:hAnsi="Arial" w:cs="Arial"/>
                <w:sz w:val="16"/>
                <w:szCs w:val="16"/>
                <w:lang w:val="uk-UA"/>
              </w:rPr>
            </w:pPr>
            <w:r w:rsidRPr="00314C75">
              <w:rPr>
                <w:rFonts w:ascii="Arial" w:hAnsi="Arial" w:cs="Arial"/>
                <w:sz w:val="16"/>
                <w:szCs w:val="16"/>
                <w:lang w:val="uk-UA"/>
              </w:rPr>
              <w:t>Електросталь нелегована для лиття</w:t>
            </w:r>
          </w:p>
        </w:tc>
        <w:tc>
          <w:tcPr>
            <w:tcW w:w="705" w:type="dxa"/>
          </w:tcPr>
          <w:p w:rsidR="00297934" w:rsidRPr="00314C75" w:rsidRDefault="00297934" w:rsidP="00314C75">
            <w:pPr>
              <w:jc w:val="center"/>
              <w:rPr>
                <w:rFonts w:ascii="Arial" w:hAnsi="Arial" w:cs="Arial"/>
                <w:sz w:val="16"/>
                <w:szCs w:val="16"/>
                <w:lang w:val="uk-UA"/>
              </w:rPr>
            </w:pPr>
            <w:r w:rsidRPr="00314C75">
              <w:rPr>
                <w:rFonts w:ascii="Arial" w:hAnsi="Arial" w:cs="Arial"/>
                <w:sz w:val="16"/>
                <w:szCs w:val="16"/>
                <w:lang w:val="uk-UA"/>
              </w:rPr>
              <w:t>6450</w:t>
            </w:r>
          </w:p>
        </w:tc>
        <w:tc>
          <w:tcPr>
            <w:tcW w:w="1129" w:type="dxa"/>
          </w:tcPr>
          <w:p w:rsidR="00297934" w:rsidRPr="00314C75" w:rsidRDefault="00297934">
            <w:pPr>
              <w:rPr>
                <w:sz w:val="16"/>
                <w:szCs w:val="16"/>
                <w:lang w:val="uk-UA"/>
              </w:rPr>
            </w:pPr>
          </w:p>
        </w:tc>
        <w:tc>
          <w:tcPr>
            <w:tcW w:w="1124" w:type="dxa"/>
          </w:tcPr>
          <w:p w:rsidR="00297934" w:rsidRPr="00314C75" w:rsidRDefault="00297934">
            <w:pPr>
              <w:rPr>
                <w:sz w:val="16"/>
                <w:szCs w:val="16"/>
                <w:lang w:val="uk-UA"/>
              </w:rPr>
            </w:pPr>
          </w:p>
        </w:tc>
        <w:tc>
          <w:tcPr>
            <w:tcW w:w="1240" w:type="dxa"/>
          </w:tcPr>
          <w:p w:rsidR="00297934" w:rsidRPr="00314C75" w:rsidRDefault="00297934">
            <w:pPr>
              <w:rPr>
                <w:sz w:val="16"/>
                <w:szCs w:val="16"/>
                <w:lang w:val="uk-UA"/>
              </w:rPr>
            </w:pPr>
          </w:p>
        </w:tc>
        <w:tc>
          <w:tcPr>
            <w:tcW w:w="1235" w:type="dxa"/>
          </w:tcPr>
          <w:p w:rsidR="00297934" w:rsidRPr="00314C75" w:rsidRDefault="00297934">
            <w:pPr>
              <w:rPr>
                <w:sz w:val="16"/>
                <w:szCs w:val="16"/>
                <w:lang w:val="uk-UA"/>
              </w:rPr>
            </w:pPr>
          </w:p>
        </w:tc>
        <w:tc>
          <w:tcPr>
            <w:tcW w:w="1243" w:type="dxa"/>
          </w:tcPr>
          <w:p w:rsidR="00297934" w:rsidRPr="00314C75" w:rsidRDefault="00297934">
            <w:pPr>
              <w:rPr>
                <w:sz w:val="16"/>
                <w:szCs w:val="16"/>
                <w:lang w:val="uk-UA"/>
              </w:rPr>
            </w:pPr>
          </w:p>
        </w:tc>
        <w:tc>
          <w:tcPr>
            <w:tcW w:w="1240" w:type="dxa"/>
          </w:tcPr>
          <w:p w:rsidR="00297934" w:rsidRPr="00314C75" w:rsidRDefault="00297934">
            <w:pPr>
              <w:rPr>
                <w:sz w:val="16"/>
                <w:szCs w:val="16"/>
                <w:lang w:val="uk-UA"/>
              </w:rPr>
            </w:pPr>
          </w:p>
        </w:tc>
        <w:tc>
          <w:tcPr>
            <w:tcW w:w="1182" w:type="dxa"/>
          </w:tcPr>
          <w:p w:rsidR="00297934" w:rsidRPr="00314C75" w:rsidRDefault="00297934">
            <w:pPr>
              <w:rPr>
                <w:sz w:val="16"/>
                <w:szCs w:val="16"/>
                <w:lang w:val="uk-UA"/>
              </w:rPr>
            </w:pPr>
          </w:p>
        </w:tc>
        <w:tc>
          <w:tcPr>
            <w:tcW w:w="1527" w:type="dxa"/>
          </w:tcPr>
          <w:p w:rsidR="00297934" w:rsidRPr="00314C75" w:rsidRDefault="00297934">
            <w:pPr>
              <w:rPr>
                <w:sz w:val="16"/>
                <w:szCs w:val="16"/>
                <w:lang w:val="uk-UA"/>
              </w:rPr>
            </w:pPr>
          </w:p>
        </w:tc>
        <w:tc>
          <w:tcPr>
            <w:tcW w:w="1261" w:type="dxa"/>
          </w:tcPr>
          <w:p w:rsidR="00297934" w:rsidRPr="00314C75" w:rsidRDefault="00297934">
            <w:pPr>
              <w:rPr>
                <w:sz w:val="16"/>
                <w:szCs w:val="16"/>
                <w:lang w:val="uk-UA"/>
              </w:rPr>
            </w:pPr>
          </w:p>
        </w:tc>
        <w:tc>
          <w:tcPr>
            <w:tcW w:w="1407" w:type="dxa"/>
          </w:tcPr>
          <w:p w:rsidR="00297934" w:rsidRPr="00314C75" w:rsidRDefault="00297934">
            <w:pPr>
              <w:rPr>
                <w:sz w:val="16"/>
                <w:szCs w:val="16"/>
                <w:lang w:val="uk-UA"/>
              </w:rPr>
            </w:pPr>
          </w:p>
        </w:tc>
        <w:tc>
          <w:tcPr>
            <w:tcW w:w="1131" w:type="dxa"/>
          </w:tcPr>
          <w:p w:rsidR="00297934" w:rsidRPr="00314C75" w:rsidRDefault="00297934">
            <w:pPr>
              <w:rPr>
                <w:sz w:val="16"/>
                <w:szCs w:val="16"/>
                <w:lang w:val="uk-UA"/>
              </w:rPr>
            </w:pPr>
          </w:p>
        </w:tc>
        <w:tc>
          <w:tcPr>
            <w:tcW w:w="1214" w:type="dxa"/>
          </w:tcPr>
          <w:p w:rsidR="00297934" w:rsidRPr="00314C75" w:rsidRDefault="00297934">
            <w:pPr>
              <w:rPr>
                <w:sz w:val="16"/>
                <w:szCs w:val="16"/>
                <w:lang w:val="uk-UA"/>
              </w:rPr>
            </w:pPr>
          </w:p>
        </w:tc>
      </w:tr>
      <w:tr w:rsidR="00297934" w:rsidRPr="00AF0D67" w:rsidTr="007028E9">
        <w:tc>
          <w:tcPr>
            <w:tcW w:w="7434" w:type="dxa"/>
          </w:tcPr>
          <w:p w:rsidR="00297934" w:rsidRPr="00314C75" w:rsidRDefault="00297934" w:rsidP="00AE670E">
            <w:pPr>
              <w:rPr>
                <w:rFonts w:ascii="Arial" w:hAnsi="Arial" w:cs="Arial"/>
                <w:sz w:val="16"/>
                <w:szCs w:val="16"/>
                <w:lang w:val="uk-UA"/>
              </w:rPr>
            </w:pPr>
            <w:r>
              <w:rPr>
                <w:rFonts w:ascii="Arial" w:hAnsi="Arial" w:cs="Arial"/>
                <w:sz w:val="16"/>
                <w:szCs w:val="16"/>
                <w:lang w:val="uk-UA"/>
              </w:rPr>
              <w:t>Зливки із електросталі нелегованої</w:t>
            </w:r>
          </w:p>
        </w:tc>
        <w:tc>
          <w:tcPr>
            <w:tcW w:w="705" w:type="dxa"/>
          </w:tcPr>
          <w:p w:rsidR="00297934" w:rsidRPr="00314C75" w:rsidRDefault="00297934" w:rsidP="00314C75">
            <w:pPr>
              <w:jc w:val="center"/>
              <w:rPr>
                <w:rFonts w:ascii="Arial" w:hAnsi="Arial" w:cs="Arial"/>
                <w:sz w:val="16"/>
                <w:szCs w:val="16"/>
                <w:lang w:val="uk-UA"/>
              </w:rPr>
            </w:pPr>
            <w:r>
              <w:rPr>
                <w:rFonts w:ascii="Arial" w:hAnsi="Arial" w:cs="Arial"/>
                <w:sz w:val="16"/>
                <w:szCs w:val="16"/>
                <w:lang w:val="uk-UA"/>
              </w:rPr>
              <w:t>6451</w:t>
            </w:r>
          </w:p>
        </w:tc>
        <w:tc>
          <w:tcPr>
            <w:tcW w:w="1129" w:type="dxa"/>
          </w:tcPr>
          <w:p w:rsidR="00297934" w:rsidRPr="00314C75" w:rsidRDefault="00297934">
            <w:pPr>
              <w:rPr>
                <w:sz w:val="16"/>
                <w:szCs w:val="16"/>
                <w:lang w:val="uk-UA"/>
              </w:rPr>
            </w:pPr>
          </w:p>
        </w:tc>
        <w:tc>
          <w:tcPr>
            <w:tcW w:w="1124" w:type="dxa"/>
          </w:tcPr>
          <w:p w:rsidR="00297934" w:rsidRPr="00314C75" w:rsidRDefault="00297934">
            <w:pPr>
              <w:rPr>
                <w:sz w:val="16"/>
                <w:szCs w:val="16"/>
                <w:lang w:val="uk-UA"/>
              </w:rPr>
            </w:pPr>
          </w:p>
        </w:tc>
        <w:tc>
          <w:tcPr>
            <w:tcW w:w="1240" w:type="dxa"/>
          </w:tcPr>
          <w:p w:rsidR="00297934" w:rsidRPr="00314C75" w:rsidRDefault="00297934">
            <w:pPr>
              <w:rPr>
                <w:sz w:val="16"/>
                <w:szCs w:val="16"/>
                <w:lang w:val="uk-UA"/>
              </w:rPr>
            </w:pPr>
          </w:p>
        </w:tc>
        <w:tc>
          <w:tcPr>
            <w:tcW w:w="1235" w:type="dxa"/>
          </w:tcPr>
          <w:p w:rsidR="00297934" w:rsidRPr="00314C75" w:rsidRDefault="00297934">
            <w:pPr>
              <w:rPr>
                <w:sz w:val="16"/>
                <w:szCs w:val="16"/>
                <w:lang w:val="uk-UA"/>
              </w:rPr>
            </w:pPr>
          </w:p>
        </w:tc>
        <w:tc>
          <w:tcPr>
            <w:tcW w:w="1243" w:type="dxa"/>
          </w:tcPr>
          <w:p w:rsidR="00297934" w:rsidRPr="00314C75" w:rsidRDefault="00297934">
            <w:pPr>
              <w:rPr>
                <w:sz w:val="16"/>
                <w:szCs w:val="16"/>
                <w:lang w:val="uk-UA"/>
              </w:rPr>
            </w:pPr>
          </w:p>
        </w:tc>
        <w:tc>
          <w:tcPr>
            <w:tcW w:w="1240" w:type="dxa"/>
          </w:tcPr>
          <w:p w:rsidR="00297934" w:rsidRPr="00314C75" w:rsidRDefault="00297934">
            <w:pPr>
              <w:rPr>
                <w:sz w:val="16"/>
                <w:szCs w:val="16"/>
                <w:lang w:val="uk-UA"/>
              </w:rPr>
            </w:pPr>
          </w:p>
        </w:tc>
        <w:tc>
          <w:tcPr>
            <w:tcW w:w="1182" w:type="dxa"/>
          </w:tcPr>
          <w:p w:rsidR="00297934" w:rsidRPr="00314C75" w:rsidRDefault="00297934">
            <w:pPr>
              <w:rPr>
                <w:sz w:val="16"/>
                <w:szCs w:val="16"/>
                <w:lang w:val="uk-UA"/>
              </w:rPr>
            </w:pPr>
          </w:p>
        </w:tc>
        <w:tc>
          <w:tcPr>
            <w:tcW w:w="1527" w:type="dxa"/>
          </w:tcPr>
          <w:p w:rsidR="00297934" w:rsidRPr="00314C75" w:rsidRDefault="00297934">
            <w:pPr>
              <w:rPr>
                <w:sz w:val="16"/>
                <w:szCs w:val="16"/>
                <w:lang w:val="uk-UA"/>
              </w:rPr>
            </w:pPr>
          </w:p>
        </w:tc>
        <w:tc>
          <w:tcPr>
            <w:tcW w:w="1261" w:type="dxa"/>
          </w:tcPr>
          <w:p w:rsidR="00297934" w:rsidRPr="00314C75" w:rsidRDefault="00297934">
            <w:pPr>
              <w:rPr>
                <w:sz w:val="16"/>
                <w:szCs w:val="16"/>
                <w:lang w:val="uk-UA"/>
              </w:rPr>
            </w:pPr>
          </w:p>
        </w:tc>
        <w:tc>
          <w:tcPr>
            <w:tcW w:w="1407" w:type="dxa"/>
          </w:tcPr>
          <w:p w:rsidR="00297934" w:rsidRPr="00314C75" w:rsidRDefault="00297934">
            <w:pPr>
              <w:rPr>
                <w:sz w:val="16"/>
                <w:szCs w:val="16"/>
                <w:lang w:val="uk-UA"/>
              </w:rPr>
            </w:pPr>
          </w:p>
        </w:tc>
        <w:tc>
          <w:tcPr>
            <w:tcW w:w="1131" w:type="dxa"/>
          </w:tcPr>
          <w:p w:rsidR="00297934" w:rsidRPr="00314C75" w:rsidRDefault="00297934">
            <w:pPr>
              <w:rPr>
                <w:sz w:val="16"/>
                <w:szCs w:val="16"/>
                <w:lang w:val="uk-UA"/>
              </w:rPr>
            </w:pPr>
          </w:p>
        </w:tc>
        <w:tc>
          <w:tcPr>
            <w:tcW w:w="1214" w:type="dxa"/>
          </w:tcPr>
          <w:p w:rsidR="00297934" w:rsidRPr="00314C75" w:rsidRDefault="00297934">
            <w:pPr>
              <w:rPr>
                <w:sz w:val="16"/>
                <w:szCs w:val="16"/>
                <w:lang w:val="uk-UA"/>
              </w:rPr>
            </w:pPr>
          </w:p>
        </w:tc>
      </w:tr>
      <w:tr w:rsidR="00297934" w:rsidRPr="00AF0D67" w:rsidTr="007028E9">
        <w:tc>
          <w:tcPr>
            <w:tcW w:w="7434" w:type="dxa"/>
          </w:tcPr>
          <w:p w:rsidR="00297934" w:rsidRPr="00314C75" w:rsidRDefault="00297934" w:rsidP="00AE670E">
            <w:pPr>
              <w:rPr>
                <w:rFonts w:ascii="Arial" w:hAnsi="Arial" w:cs="Arial"/>
                <w:sz w:val="16"/>
                <w:szCs w:val="16"/>
                <w:lang w:val="uk-UA"/>
              </w:rPr>
            </w:pPr>
            <w:r w:rsidRPr="00314C75">
              <w:rPr>
                <w:rFonts w:ascii="Arial" w:hAnsi="Arial" w:cs="Arial"/>
                <w:sz w:val="16"/>
                <w:szCs w:val="16"/>
                <w:lang w:val="uk-UA"/>
              </w:rPr>
              <w:t xml:space="preserve">Прокат плоский гарячекатаний зі сталі нержавіючої завширшки менше </w:t>
            </w:r>
            <w:smartTag w:uri="urn:schemas-microsoft-com:office:smarttags" w:element="metricconverter">
              <w:smartTagPr>
                <w:attr w:name="ProductID" w:val="600 мм"/>
              </w:smartTagPr>
              <w:r w:rsidRPr="00314C75">
                <w:rPr>
                  <w:rFonts w:ascii="Arial" w:hAnsi="Arial" w:cs="Arial"/>
                  <w:sz w:val="16"/>
                  <w:szCs w:val="16"/>
                  <w:lang w:val="uk-UA"/>
                </w:rPr>
                <w:t>600 мм</w:t>
              </w:r>
            </w:smartTag>
            <w:r w:rsidRPr="00314C75">
              <w:rPr>
                <w:rFonts w:ascii="Arial" w:hAnsi="Arial" w:cs="Arial"/>
                <w:sz w:val="16"/>
                <w:szCs w:val="16"/>
                <w:lang w:val="uk-UA"/>
              </w:rPr>
              <w:t xml:space="preserve"> </w:t>
            </w:r>
          </w:p>
        </w:tc>
        <w:tc>
          <w:tcPr>
            <w:tcW w:w="705" w:type="dxa"/>
          </w:tcPr>
          <w:p w:rsidR="00297934" w:rsidRPr="00314C75" w:rsidRDefault="00297934" w:rsidP="00314C75">
            <w:pPr>
              <w:jc w:val="center"/>
              <w:rPr>
                <w:rFonts w:ascii="Arial" w:hAnsi="Arial" w:cs="Arial"/>
                <w:sz w:val="16"/>
                <w:szCs w:val="16"/>
                <w:lang w:val="uk-UA"/>
              </w:rPr>
            </w:pPr>
            <w:r w:rsidRPr="00314C75">
              <w:rPr>
                <w:rFonts w:ascii="Arial" w:hAnsi="Arial" w:cs="Arial"/>
                <w:sz w:val="16"/>
                <w:szCs w:val="16"/>
                <w:lang w:val="uk-UA"/>
              </w:rPr>
              <w:t>6460</w:t>
            </w:r>
          </w:p>
        </w:tc>
        <w:tc>
          <w:tcPr>
            <w:tcW w:w="1129" w:type="dxa"/>
          </w:tcPr>
          <w:p w:rsidR="00297934" w:rsidRPr="00314C75" w:rsidRDefault="00297934">
            <w:pPr>
              <w:rPr>
                <w:sz w:val="16"/>
                <w:szCs w:val="16"/>
                <w:lang w:val="uk-UA"/>
              </w:rPr>
            </w:pPr>
          </w:p>
        </w:tc>
        <w:tc>
          <w:tcPr>
            <w:tcW w:w="1124" w:type="dxa"/>
          </w:tcPr>
          <w:p w:rsidR="00297934" w:rsidRPr="00314C75" w:rsidRDefault="00297934">
            <w:pPr>
              <w:rPr>
                <w:sz w:val="16"/>
                <w:szCs w:val="16"/>
                <w:lang w:val="uk-UA"/>
              </w:rPr>
            </w:pPr>
          </w:p>
        </w:tc>
        <w:tc>
          <w:tcPr>
            <w:tcW w:w="1240" w:type="dxa"/>
          </w:tcPr>
          <w:p w:rsidR="00297934" w:rsidRPr="00314C75" w:rsidRDefault="00297934">
            <w:pPr>
              <w:rPr>
                <w:sz w:val="16"/>
                <w:szCs w:val="16"/>
                <w:lang w:val="uk-UA"/>
              </w:rPr>
            </w:pPr>
          </w:p>
        </w:tc>
        <w:tc>
          <w:tcPr>
            <w:tcW w:w="1235" w:type="dxa"/>
          </w:tcPr>
          <w:p w:rsidR="00297934" w:rsidRPr="00314C75" w:rsidRDefault="00297934">
            <w:pPr>
              <w:rPr>
                <w:sz w:val="16"/>
                <w:szCs w:val="16"/>
                <w:lang w:val="uk-UA"/>
              </w:rPr>
            </w:pPr>
          </w:p>
        </w:tc>
        <w:tc>
          <w:tcPr>
            <w:tcW w:w="1243" w:type="dxa"/>
          </w:tcPr>
          <w:p w:rsidR="00297934" w:rsidRPr="00314C75" w:rsidRDefault="00297934">
            <w:pPr>
              <w:rPr>
                <w:sz w:val="16"/>
                <w:szCs w:val="16"/>
                <w:lang w:val="uk-UA"/>
              </w:rPr>
            </w:pPr>
          </w:p>
        </w:tc>
        <w:tc>
          <w:tcPr>
            <w:tcW w:w="1240" w:type="dxa"/>
          </w:tcPr>
          <w:p w:rsidR="00297934" w:rsidRPr="00314C75" w:rsidRDefault="00297934">
            <w:pPr>
              <w:rPr>
                <w:sz w:val="16"/>
                <w:szCs w:val="16"/>
                <w:lang w:val="uk-UA"/>
              </w:rPr>
            </w:pPr>
          </w:p>
        </w:tc>
        <w:tc>
          <w:tcPr>
            <w:tcW w:w="1182" w:type="dxa"/>
          </w:tcPr>
          <w:p w:rsidR="00297934" w:rsidRPr="00314C75" w:rsidRDefault="00297934">
            <w:pPr>
              <w:rPr>
                <w:sz w:val="16"/>
                <w:szCs w:val="16"/>
                <w:lang w:val="uk-UA"/>
              </w:rPr>
            </w:pPr>
          </w:p>
        </w:tc>
        <w:tc>
          <w:tcPr>
            <w:tcW w:w="1527" w:type="dxa"/>
          </w:tcPr>
          <w:p w:rsidR="00297934" w:rsidRPr="00314C75" w:rsidRDefault="00297934">
            <w:pPr>
              <w:rPr>
                <w:sz w:val="16"/>
                <w:szCs w:val="16"/>
                <w:lang w:val="uk-UA"/>
              </w:rPr>
            </w:pPr>
          </w:p>
        </w:tc>
        <w:tc>
          <w:tcPr>
            <w:tcW w:w="1261" w:type="dxa"/>
          </w:tcPr>
          <w:p w:rsidR="00297934" w:rsidRPr="00314C75" w:rsidRDefault="00297934">
            <w:pPr>
              <w:rPr>
                <w:sz w:val="16"/>
                <w:szCs w:val="16"/>
                <w:lang w:val="uk-UA"/>
              </w:rPr>
            </w:pPr>
          </w:p>
        </w:tc>
        <w:tc>
          <w:tcPr>
            <w:tcW w:w="1407" w:type="dxa"/>
          </w:tcPr>
          <w:p w:rsidR="00297934" w:rsidRPr="00314C75" w:rsidRDefault="00297934">
            <w:pPr>
              <w:rPr>
                <w:sz w:val="16"/>
                <w:szCs w:val="16"/>
                <w:lang w:val="uk-UA"/>
              </w:rPr>
            </w:pPr>
          </w:p>
        </w:tc>
        <w:tc>
          <w:tcPr>
            <w:tcW w:w="1131" w:type="dxa"/>
          </w:tcPr>
          <w:p w:rsidR="00297934" w:rsidRPr="00314C75" w:rsidRDefault="00297934">
            <w:pPr>
              <w:rPr>
                <w:sz w:val="16"/>
                <w:szCs w:val="16"/>
                <w:lang w:val="uk-UA"/>
              </w:rPr>
            </w:pPr>
          </w:p>
        </w:tc>
        <w:tc>
          <w:tcPr>
            <w:tcW w:w="1214" w:type="dxa"/>
          </w:tcPr>
          <w:p w:rsidR="00297934" w:rsidRPr="00314C75" w:rsidRDefault="00297934">
            <w:pPr>
              <w:rPr>
                <w:sz w:val="16"/>
                <w:szCs w:val="16"/>
                <w:lang w:val="uk-UA"/>
              </w:rPr>
            </w:pPr>
          </w:p>
        </w:tc>
      </w:tr>
      <w:tr w:rsidR="00297934" w:rsidRPr="00AF0D67" w:rsidTr="007028E9">
        <w:tc>
          <w:tcPr>
            <w:tcW w:w="7434" w:type="dxa"/>
          </w:tcPr>
          <w:p w:rsidR="00297934" w:rsidRPr="00314C75" w:rsidRDefault="00297934" w:rsidP="00AE670E">
            <w:pPr>
              <w:rPr>
                <w:rFonts w:ascii="Arial" w:hAnsi="Arial" w:cs="Arial"/>
                <w:sz w:val="16"/>
                <w:szCs w:val="16"/>
                <w:lang w:val="uk-UA"/>
              </w:rPr>
            </w:pPr>
            <w:r w:rsidRPr="00314C75">
              <w:rPr>
                <w:rFonts w:ascii="Arial" w:hAnsi="Arial" w:cs="Arial"/>
                <w:sz w:val="16"/>
                <w:szCs w:val="16"/>
                <w:lang w:val="uk-UA"/>
              </w:rPr>
              <w:t xml:space="preserve">Прокат плоский зі сталі швидкорізальної завширшки менше </w:t>
            </w:r>
            <w:smartTag w:uri="urn:schemas-microsoft-com:office:smarttags" w:element="metricconverter">
              <w:smartTagPr>
                <w:attr w:name="ProductID" w:val="600 мм"/>
              </w:smartTagPr>
              <w:r w:rsidRPr="00314C75">
                <w:rPr>
                  <w:rFonts w:ascii="Arial" w:hAnsi="Arial" w:cs="Arial"/>
                  <w:sz w:val="16"/>
                  <w:szCs w:val="16"/>
                  <w:lang w:val="uk-UA"/>
                </w:rPr>
                <w:t>600 мм</w:t>
              </w:r>
            </w:smartTag>
          </w:p>
        </w:tc>
        <w:tc>
          <w:tcPr>
            <w:tcW w:w="705" w:type="dxa"/>
          </w:tcPr>
          <w:p w:rsidR="00297934" w:rsidRPr="00314C75" w:rsidRDefault="00297934" w:rsidP="00314C75">
            <w:pPr>
              <w:jc w:val="center"/>
              <w:rPr>
                <w:rFonts w:ascii="Arial" w:hAnsi="Arial" w:cs="Arial"/>
                <w:sz w:val="16"/>
                <w:szCs w:val="16"/>
                <w:lang w:val="uk-UA"/>
              </w:rPr>
            </w:pPr>
            <w:r w:rsidRPr="00314C75">
              <w:rPr>
                <w:rFonts w:ascii="Arial" w:hAnsi="Arial" w:cs="Arial"/>
                <w:sz w:val="16"/>
                <w:szCs w:val="16"/>
                <w:lang w:val="uk-UA"/>
              </w:rPr>
              <w:t>6462</w:t>
            </w:r>
          </w:p>
        </w:tc>
        <w:tc>
          <w:tcPr>
            <w:tcW w:w="1129" w:type="dxa"/>
          </w:tcPr>
          <w:p w:rsidR="00297934" w:rsidRPr="00314C75" w:rsidRDefault="00297934">
            <w:pPr>
              <w:rPr>
                <w:sz w:val="16"/>
                <w:szCs w:val="16"/>
                <w:lang w:val="uk-UA"/>
              </w:rPr>
            </w:pPr>
          </w:p>
        </w:tc>
        <w:tc>
          <w:tcPr>
            <w:tcW w:w="1124" w:type="dxa"/>
          </w:tcPr>
          <w:p w:rsidR="00297934" w:rsidRPr="00314C75" w:rsidRDefault="00297934">
            <w:pPr>
              <w:rPr>
                <w:sz w:val="16"/>
                <w:szCs w:val="16"/>
                <w:lang w:val="uk-UA"/>
              </w:rPr>
            </w:pPr>
          </w:p>
        </w:tc>
        <w:tc>
          <w:tcPr>
            <w:tcW w:w="1240" w:type="dxa"/>
          </w:tcPr>
          <w:p w:rsidR="00297934" w:rsidRPr="00314C75" w:rsidRDefault="00297934">
            <w:pPr>
              <w:rPr>
                <w:sz w:val="16"/>
                <w:szCs w:val="16"/>
                <w:lang w:val="uk-UA"/>
              </w:rPr>
            </w:pPr>
          </w:p>
        </w:tc>
        <w:tc>
          <w:tcPr>
            <w:tcW w:w="1235" w:type="dxa"/>
          </w:tcPr>
          <w:p w:rsidR="00297934" w:rsidRPr="00314C75" w:rsidRDefault="00297934">
            <w:pPr>
              <w:rPr>
                <w:sz w:val="16"/>
                <w:szCs w:val="16"/>
                <w:lang w:val="uk-UA"/>
              </w:rPr>
            </w:pPr>
          </w:p>
        </w:tc>
        <w:tc>
          <w:tcPr>
            <w:tcW w:w="1243" w:type="dxa"/>
          </w:tcPr>
          <w:p w:rsidR="00297934" w:rsidRPr="00314C75" w:rsidRDefault="00297934">
            <w:pPr>
              <w:rPr>
                <w:sz w:val="16"/>
                <w:szCs w:val="16"/>
                <w:lang w:val="uk-UA"/>
              </w:rPr>
            </w:pPr>
          </w:p>
        </w:tc>
        <w:tc>
          <w:tcPr>
            <w:tcW w:w="1240" w:type="dxa"/>
          </w:tcPr>
          <w:p w:rsidR="00297934" w:rsidRPr="00314C75" w:rsidRDefault="00297934">
            <w:pPr>
              <w:rPr>
                <w:sz w:val="16"/>
                <w:szCs w:val="16"/>
                <w:lang w:val="uk-UA"/>
              </w:rPr>
            </w:pPr>
          </w:p>
        </w:tc>
        <w:tc>
          <w:tcPr>
            <w:tcW w:w="1182" w:type="dxa"/>
          </w:tcPr>
          <w:p w:rsidR="00297934" w:rsidRPr="00314C75" w:rsidRDefault="00297934">
            <w:pPr>
              <w:rPr>
                <w:sz w:val="16"/>
                <w:szCs w:val="16"/>
                <w:lang w:val="uk-UA"/>
              </w:rPr>
            </w:pPr>
          </w:p>
        </w:tc>
        <w:tc>
          <w:tcPr>
            <w:tcW w:w="1527" w:type="dxa"/>
          </w:tcPr>
          <w:p w:rsidR="00297934" w:rsidRPr="00314C75" w:rsidRDefault="00297934">
            <w:pPr>
              <w:rPr>
                <w:sz w:val="16"/>
                <w:szCs w:val="16"/>
                <w:lang w:val="uk-UA"/>
              </w:rPr>
            </w:pPr>
          </w:p>
        </w:tc>
        <w:tc>
          <w:tcPr>
            <w:tcW w:w="1261" w:type="dxa"/>
          </w:tcPr>
          <w:p w:rsidR="00297934" w:rsidRPr="00314C75" w:rsidRDefault="00297934">
            <w:pPr>
              <w:rPr>
                <w:sz w:val="16"/>
                <w:szCs w:val="16"/>
                <w:lang w:val="uk-UA"/>
              </w:rPr>
            </w:pPr>
          </w:p>
        </w:tc>
        <w:tc>
          <w:tcPr>
            <w:tcW w:w="1407" w:type="dxa"/>
          </w:tcPr>
          <w:p w:rsidR="00297934" w:rsidRPr="00314C75" w:rsidRDefault="00297934">
            <w:pPr>
              <w:rPr>
                <w:sz w:val="16"/>
                <w:szCs w:val="16"/>
                <w:lang w:val="uk-UA"/>
              </w:rPr>
            </w:pPr>
          </w:p>
        </w:tc>
        <w:tc>
          <w:tcPr>
            <w:tcW w:w="1131" w:type="dxa"/>
          </w:tcPr>
          <w:p w:rsidR="00297934" w:rsidRPr="00314C75" w:rsidRDefault="00297934">
            <w:pPr>
              <w:rPr>
                <w:sz w:val="16"/>
                <w:szCs w:val="16"/>
                <w:lang w:val="uk-UA"/>
              </w:rPr>
            </w:pPr>
          </w:p>
        </w:tc>
        <w:tc>
          <w:tcPr>
            <w:tcW w:w="1214" w:type="dxa"/>
          </w:tcPr>
          <w:p w:rsidR="00297934" w:rsidRPr="00314C75" w:rsidRDefault="00297934">
            <w:pPr>
              <w:rPr>
                <w:sz w:val="16"/>
                <w:szCs w:val="16"/>
                <w:lang w:val="uk-UA"/>
              </w:rPr>
            </w:pPr>
          </w:p>
        </w:tc>
      </w:tr>
      <w:tr w:rsidR="00297934" w:rsidRPr="00AF0D67" w:rsidTr="007028E9">
        <w:tc>
          <w:tcPr>
            <w:tcW w:w="7434" w:type="dxa"/>
          </w:tcPr>
          <w:p w:rsidR="00297934" w:rsidRPr="00314C75" w:rsidRDefault="00297934" w:rsidP="00AE670E">
            <w:pPr>
              <w:rPr>
                <w:rFonts w:ascii="Arial" w:hAnsi="Arial" w:cs="Arial"/>
                <w:sz w:val="16"/>
                <w:szCs w:val="16"/>
                <w:lang w:val="uk-UA"/>
              </w:rPr>
            </w:pPr>
            <w:r w:rsidRPr="00314C75">
              <w:rPr>
                <w:rFonts w:ascii="Arial" w:hAnsi="Arial" w:cs="Arial"/>
                <w:sz w:val="16"/>
                <w:szCs w:val="16"/>
                <w:lang w:val="uk-UA"/>
              </w:rPr>
              <w:t>Прокат плоский гарячекатаний зі сталі</w:t>
            </w:r>
            <w:r>
              <w:rPr>
                <w:rFonts w:ascii="Arial" w:hAnsi="Arial" w:cs="Arial"/>
                <w:sz w:val="16"/>
                <w:szCs w:val="16"/>
                <w:lang w:val="uk-UA"/>
              </w:rPr>
              <w:t xml:space="preserve"> нелегованої та легованої</w:t>
            </w:r>
            <w:r w:rsidRPr="00314C75">
              <w:rPr>
                <w:rFonts w:ascii="Arial" w:hAnsi="Arial" w:cs="Arial"/>
                <w:sz w:val="16"/>
                <w:szCs w:val="16"/>
                <w:lang w:val="uk-UA"/>
              </w:rPr>
              <w:t xml:space="preserve"> </w:t>
            </w:r>
          </w:p>
        </w:tc>
        <w:tc>
          <w:tcPr>
            <w:tcW w:w="705" w:type="dxa"/>
          </w:tcPr>
          <w:p w:rsidR="00297934" w:rsidRPr="00314C75" w:rsidRDefault="00297934" w:rsidP="00314C75">
            <w:pPr>
              <w:jc w:val="center"/>
              <w:rPr>
                <w:rFonts w:ascii="Arial" w:hAnsi="Arial" w:cs="Arial"/>
                <w:sz w:val="16"/>
                <w:szCs w:val="16"/>
                <w:lang w:val="uk-UA"/>
              </w:rPr>
            </w:pPr>
            <w:r w:rsidRPr="00314C75">
              <w:rPr>
                <w:rFonts w:ascii="Arial" w:hAnsi="Arial" w:cs="Arial"/>
                <w:sz w:val="16"/>
                <w:szCs w:val="16"/>
                <w:lang w:val="uk-UA"/>
              </w:rPr>
              <w:t>6463</w:t>
            </w:r>
          </w:p>
        </w:tc>
        <w:tc>
          <w:tcPr>
            <w:tcW w:w="1129" w:type="dxa"/>
          </w:tcPr>
          <w:p w:rsidR="00297934" w:rsidRPr="00314C75" w:rsidRDefault="00297934">
            <w:pPr>
              <w:rPr>
                <w:sz w:val="16"/>
                <w:szCs w:val="16"/>
                <w:lang w:val="uk-UA"/>
              </w:rPr>
            </w:pPr>
          </w:p>
        </w:tc>
        <w:tc>
          <w:tcPr>
            <w:tcW w:w="1124" w:type="dxa"/>
          </w:tcPr>
          <w:p w:rsidR="00297934" w:rsidRPr="00314C75" w:rsidRDefault="00297934">
            <w:pPr>
              <w:rPr>
                <w:sz w:val="16"/>
                <w:szCs w:val="16"/>
                <w:lang w:val="uk-UA"/>
              </w:rPr>
            </w:pPr>
          </w:p>
        </w:tc>
        <w:tc>
          <w:tcPr>
            <w:tcW w:w="1240" w:type="dxa"/>
          </w:tcPr>
          <w:p w:rsidR="00297934" w:rsidRPr="00314C75" w:rsidRDefault="00297934">
            <w:pPr>
              <w:rPr>
                <w:sz w:val="16"/>
                <w:szCs w:val="16"/>
                <w:lang w:val="uk-UA"/>
              </w:rPr>
            </w:pPr>
          </w:p>
        </w:tc>
        <w:tc>
          <w:tcPr>
            <w:tcW w:w="1235" w:type="dxa"/>
          </w:tcPr>
          <w:p w:rsidR="00297934" w:rsidRPr="00314C75" w:rsidRDefault="00297934">
            <w:pPr>
              <w:rPr>
                <w:sz w:val="16"/>
                <w:szCs w:val="16"/>
                <w:lang w:val="uk-UA"/>
              </w:rPr>
            </w:pPr>
          </w:p>
        </w:tc>
        <w:tc>
          <w:tcPr>
            <w:tcW w:w="1243" w:type="dxa"/>
          </w:tcPr>
          <w:p w:rsidR="00297934" w:rsidRPr="00314C75" w:rsidRDefault="00297934">
            <w:pPr>
              <w:rPr>
                <w:sz w:val="16"/>
                <w:szCs w:val="16"/>
                <w:lang w:val="uk-UA"/>
              </w:rPr>
            </w:pPr>
          </w:p>
        </w:tc>
        <w:tc>
          <w:tcPr>
            <w:tcW w:w="1240" w:type="dxa"/>
          </w:tcPr>
          <w:p w:rsidR="00297934" w:rsidRPr="00314C75" w:rsidRDefault="00297934">
            <w:pPr>
              <w:rPr>
                <w:sz w:val="16"/>
                <w:szCs w:val="16"/>
                <w:lang w:val="uk-UA"/>
              </w:rPr>
            </w:pPr>
          </w:p>
        </w:tc>
        <w:tc>
          <w:tcPr>
            <w:tcW w:w="1182" w:type="dxa"/>
          </w:tcPr>
          <w:p w:rsidR="00297934" w:rsidRPr="00314C75" w:rsidRDefault="00297934">
            <w:pPr>
              <w:rPr>
                <w:sz w:val="16"/>
                <w:szCs w:val="16"/>
                <w:lang w:val="uk-UA"/>
              </w:rPr>
            </w:pPr>
          </w:p>
        </w:tc>
        <w:tc>
          <w:tcPr>
            <w:tcW w:w="1527" w:type="dxa"/>
          </w:tcPr>
          <w:p w:rsidR="00297934" w:rsidRPr="00314C75" w:rsidRDefault="00297934">
            <w:pPr>
              <w:rPr>
                <w:sz w:val="16"/>
                <w:szCs w:val="16"/>
                <w:lang w:val="uk-UA"/>
              </w:rPr>
            </w:pPr>
          </w:p>
        </w:tc>
        <w:tc>
          <w:tcPr>
            <w:tcW w:w="1261" w:type="dxa"/>
          </w:tcPr>
          <w:p w:rsidR="00297934" w:rsidRPr="00314C75" w:rsidRDefault="00297934">
            <w:pPr>
              <w:rPr>
                <w:sz w:val="16"/>
                <w:szCs w:val="16"/>
                <w:lang w:val="uk-UA"/>
              </w:rPr>
            </w:pPr>
          </w:p>
        </w:tc>
        <w:tc>
          <w:tcPr>
            <w:tcW w:w="1407" w:type="dxa"/>
          </w:tcPr>
          <w:p w:rsidR="00297934" w:rsidRPr="00314C75" w:rsidRDefault="00297934">
            <w:pPr>
              <w:rPr>
                <w:sz w:val="16"/>
                <w:szCs w:val="16"/>
                <w:lang w:val="uk-UA"/>
              </w:rPr>
            </w:pPr>
          </w:p>
        </w:tc>
        <w:tc>
          <w:tcPr>
            <w:tcW w:w="1131" w:type="dxa"/>
          </w:tcPr>
          <w:p w:rsidR="00297934" w:rsidRPr="00314C75" w:rsidRDefault="00297934">
            <w:pPr>
              <w:rPr>
                <w:sz w:val="16"/>
                <w:szCs w:val="16"/>
                <w:lang w:val="uk-UA"/>
              </w:rPr>
            </w:pPr>
          </w:p>
        </w:tc>
        <w:tc>
          <w:tcPr>
            <w:tcW w:w="1214" w:type="dxa"/>
          </w:tcPr>
          <w:p w:rsidR="00297934" w:rsidRPr="00314C75" w:rsidRDefault="00297934">
            <w:pPr>
              <w:rPr>
                <w:sz w:val="16"/>
                <w:szCs w:val="16"/>
                <w:lang w:val="uk-UA"/>
              </w:rPr>
            </w:pPr>
          </w:p>
        </w:tc>
      </w:tr>
      <w:tr w:rsidR="00297934" w:rsidRPr="00AF0D67" w:rsidTr="007028E9">
        <w:tc>
          <w:tcPr>
            <w:tcW w:w="7434" w:type="dxa"/>
          </w:tcPr>
          <w:p w:rsidR="00297934" w:rsidRPr="00314C75" w:rsidRDefault="00297934" w:rsidP="00AE670E">
            <w:pPr>
              <w:rPr>
                <w:rFonts w:ascii="Arial" w:hAnsi="Arial" w:cs="Arial"/>
                <w:sz w:val="16"/>
                <w:szCs w:val="16"/>
                <w:lang w:val="uk-UA"/>
              </w:rPr>
            </w:pPr>
            <w:r w:rsidRPr="00314C75">
              <w:rPr>
                <w:rFonts w:ascii="Arial" w:hAnsi="Arial" w:cs="Arial"/>
                <w:sz w:val="16"/>
                <w:szCs w:val="16"/>
                <w:lang w:val="uk-UA"/>
              </w:rPr>
              <w:t xml:space="preserve">Прокат плоский холоднокатаний зі сталі завширшки не менше </w:t>
            </w:r>
            <w:smartTag w:uri="urn:schemas-microsoft-com:office:smarttags" w:element="metricconverter">
              <w:smartTagPr>
                <w:attr w:name="ProductID" w:val="600 мм"/>
              </w:smartTagPr>
              <w:r w:rsidRPr="00314C75">
                <w:rPr>
                  <w:rFonts w:ascii="Arial" w:hAnsi="Arial" w:cs="Arial"/>
                  <w:sz w:val="16"/>
                  <w:szCs w:val="16"/>
                  <w:lang w:val="uk-UA"/>
                </w:rPr>
                <w:t>600 мм</w:t>
              </w:r>
            </w:smartTag>
            <w:r w:rsidRPr="00314C75">
              <w:rPr>
                <w:rFonts w:ascii="Arial" w:hAnsi="Arial" w:cs="Arial"/>
                <w:sz w:val="16"/>
                <w:szCs w:val="16"/>
                <w:lang w:val="uk-UA"/>
              </w:rPr>
              <w:t xml:space="preserve">  </w:t>
            </w:r>
          </w:p>
        </w:tc>
        <w:tc>
          <w:tcPr>
            <w:tcW w:w="705" w:type="dxa"/>
          </w:tcPr>
          <w:p w:rsidR="00297934" w:rsidRPr="00314C75" w:rsidRDefault="00297934" w:rsidP="00314C75">
            <w:pPr>
              <w:jc w:val="center"/>
              <w:rPr>
                <w:rFonts w:ascii="Arial" w:hAnsi="Arial" w:cs="Arial"/>
                <w:sz w:val="16"/>
                <w:szCs w:val="16"/>
                <w:lang w:val="uk-UA"/>
              </w:rPr>
            </w:pPr>
            <w:r w:rsidRPr="00314C75">
              <w:rPr>
                <w:rFonts w:ascii="Arial" w:hAnsi="Arial" w:cs="Arial"/>
                <w:sz w:val="16"/>
                <w:szCs w:val="16"/>
                <w:lang w:val="uk-UA"/>
              </w:rPr>
              <w:t>6464</w:t>
            </w:r>
          </w:p>
        </w:tc>
        <w:tc>
          <w:tcPr>
            <w:tcW w:w="1129" w:type="dxa"/>
          </w:tcPr>
          <w:p w:rsidR="00297934" w:rsidRPr="00314C75" w:rsidRDefault="00297934">
            <w:pPr>
              <w:rPr>
                <w:sz w:val="16"/>
                <w:szCs w:val="16"/>
                <w:lang w:val="uk-UA"/>
              </w:rPr>
            </w:pPr>
          </w:p>
        </w:tc>
        <w:tc>
          <w:tcPr>
            <w:tcW w:w="1124" w:type="dxa"/>
          </w:tcPr>
          <w:p w:rsidR="00297934" w:rsidRPr="00314C75" w:rsidRDefault="00297934">
            <w:pPr>
              <w:rPr>
                <w:sz w:val="16"/>
                <w:szCs w:val="16"/>
                <w:lang w:val="uk-UA"/>
              </w:rPr>
            </w:pPr>
          </w:p>
        </w:tc>
        <w:tc>
          <w:tcPr>
            <w:tcW w:w="1240" w:type="dxa"/>
          </w:tcPr>
          <w:p w:rsidR="00297934" w:rsidRPr="00314C75" w:rsidRDefault="00297934">
            <w:pPr>
              <w:rPr>
                <w:sz w:val="16"/>
                <w:szCs w:val="16"/>
                <w:lang w:val="uk-UA"/>
              </w:rPr>
            </w:pPr>
          </w:p>
        </w:tc>
        <w:tc>
          <w:tcPr>
            <w:tcW w:w="1235" w:type="dxa"/>
          </w:tcPr>
          <w:p w:rsidR="00297934" w:rsidRPr="00314C75" w:rsidRDefault="00297934">
            <w:pPr>
              <w:rPr>
                <w:sz w:val="16"/>
                <w:szCs w:val="16"/>
                <w:lang w:val="uk-UA"/>
              </w:rPr>
            </w:pPr>
          </w:p>
        </w:tc>
        <w:tc>
          <w:tcPr>
            <w:tcW w:w="1243" w:type="dxa"/>
          </w:tcPr>
          <w:p w:rsidR="00297934" w:rsidRPr="00314C75" w:rsidRDefault="00297934">
            <w:pPr>
              <w:rPr>
                <w:sz w:val="16"/>
                <w:szCs w:val="16"/>
                <w:lang w:val="uk-UA"/>
              </w:rPr>
            </w:pPr>
          </w:p>
        </w:tc>
        <w:tc>
          <w:tcPr>
            <w:tcW w:w="1240" w:type="dxa"/>
          </w:tcPr>
          <w:p w:rsidR="00297934" w:rsidRPr="00314C75" w:rsidRDefault="00297934">
            <w:pPr>
              <w:rPr>
                <w:sz w:val="16"/>
                <w:szCs w:val="16"/>
                <w:lang w:val="uk-UA"/>
              </w:rPr>
            </w:pPr>
          </w:p>
        </w:tc>
        <w:tc>
          <w:tcPr>
            <w:tcW w:w="1182" w:type="dxa"/>
          </w:tcPr>
          <w:p w:rsidR="00297934" w:rsidRPr="00314C75" w:rsidRDefault="00297934">
            <w:pPr>
              <w:rPr>
                <w:sz w:val="16"/>
                <w:szCs w:val="16"/>
                <w:lang w:val="uk-UA"/>
              </w:rPr>
            </w:pPr>
          </w:p>
        </w:tc>
        <w:tc>
          <w:tcPr>
            <w:tcW w:w="1527" w:type="dxa"/>
          </w:tcPr>
          <w:p w:rsidR="00297934" w:rsidRPr="00314C75" w:rsidRDefault="00297934">
            <w:pPr>
              <w:rPr>
                <w:sz w:val="16"/>
                <w:szCs w:val="16"/>
                <w:lang w:val="uk-UA"/>
              </w:rPr>
            </w:pPr>
          </w:p>
        </w:tc>
        <w:tc>
          <w:tcPr>
            <w:tcW w:w="1261" w:type="dxa"/>
          </w:tcPr>
          <w:p w:rsidR="00297934" w:rsidRPr="00314C75" w:rsidRDefault="00297934">
            <w:pPr>
              <w:rPr>
                <w:sz w:val="16"/>
                <w:szCs w:val="16"/>
                <w:lang w:val="uk-UA"/>
              </w:rPr>
            </w:pPr>
          </w:p>
        </w:tc>
        <w:tc>
          <w:tcPr>
            <w:tcW w:w="1407" w:type="dxa"/>
          </w:tcPr>
          <w:p w:rsidR="00297934" w:rsidRPr="00314C75" w:rsidRDefault="00297934">
            <w:pPr>
              <w:rPr>
                <w:sz w:val="16"/>
                <w:szCs w:val="16"/>
                <w:lang w:val="uk-UA"/>
              </w:rPr>
            </w:pPr>
          </w:p>
        </w:tc>
        <w:tc>
          <w:tcPr>
            <w:tcW w:w="1131" w:type="dxa"/>
          </w:tcPr>
          <w:p w:rsidR="00297934" w:rsidRPr="00314C75" w:rsidRDefault="00297934">
            <w:pPr>
              <w:rPr>
                <w:sz w:val="16"/>
                <w:szCs w:val="16"/>
                <w:lang w:val="uk-UA"/>
              </w:rPr>
            </w:pPr>
          </w:p>
        </w:tc>
        <w:tc>
          <w:tcPr>
            <w:tcW w:w="1214" w:type="dxa"/>
          </w:tcPr>
          <w:p w:rsidR="00297934" w:rsidRPr="00314C75" w:rsidRDefault="00297934">
            <w:pPr>
              <w:rPr>
                <w:sz w:val="16"/>
                <w:szCs w:val="16"/>
                <w:lang w:val="uk-UA"/>
              </w:rPr>
            </w:pPr>
          </w:p>
        </w:tc>
      </w:tr>
      <w:tr w:rsidR="00297934" w:rsidRPr="00AF0D67" w:rsidTr="007028E9">
        <w:tc>
          <w:tcPr>
            <w:tcW w:w="7434" w:type="dxa"/>
          </w:tcPr>
          <w:p w:rsidR="00297934" w:rsidRPr="00314C75" w:rsidRDefault="00297934" w:rsidP="008A682A">
            <w:pPr>
              <w:rPr>
                <w:rFonts w:ascii="Arial" w:hAnsi="Arial" w:cs="Arial"/>
                <w:sz w:val="16"/>
                <w:szCs w:val="16"/>
                <w:lang w:val="uk-UA"/>
              </w:rPr>
            </w:pPr>
            <w:r w:rsidRPr="00314C75">
              <w:rPr>
                <w:rFonts w:ascii="Arial" w:hAnsi="Arial" w:cs="Arial"/>
                <w:sz w:val="16"/>
                <w:szCs w:val="16"/>
                <w:lang w:val="uk-UA"/>
              </w:rPr>
              <w:t>Прокат плоский (жерсть біла, інші листи і стрічки) зі сталі нелегованої, луджений або хромований</w:t>
            </w:r>
          </w:p>
        </w:tc>
        <w:tc>
          <w:tcPr>
            <w:tcW w:w="705" w:type="dxa"/>
          </w:tcPr>
          <w:p w:rsidR="00297934" w:rsidRPr="00314C75" w:rsidRDefault="00297934" w:rsidP="00314C75">
            <w:pPr>
              <w:jc w:val="center"/>
              <w:rPr>
                <w:rFonts w:ascii="Arial" w:hAnsi="Arial" w:cs="Arial"/>
                <w:sz w:val="16"/>
                <w:szCs w:val="16"/>
                <w:lang w:val="uk-UA"/>
              </w:rPr>
            </w:pPr>
            <w:r w:rsidRPr="00314C75">
              <w:rPr>
                <w:rFonts w:ascii="Arial" w:hAnsi="Arial" w:cs="Arial"/>
                <w:sz w:val="16"/>
                <w:szCs w:val="16"/>
                <w:lang w:val="uk-UA"/>
              </w:rPr>
              <w:t>6465</w:t>
            </w:r>
          </w:p>
        </w:tc>
        <w:tc>
          <w:tcPr>
            <w:tcW w:w="1129" w:type="dxa"/>
          </w:tcPr>
          <w:p w:rsidR="00297934" w:rsidRPr="00314C75" w:rsidRDefault="00297934">
            <w:pPr>
              <w:rPr>
                <w:sz w:val="16"/>
                <w:szCs w:val="16"/>
                <w:lang w:val="uk-UA"/>
              </w:rPr>
            </w:pPr>
          </w:p>
        </w:tc>
        <w:tc>
          <w:tcPr>
            <w:tcW w:w="1124" w:type="dxa"/>
          </w:tcPr>
          <w:p w:rsidR="00297934" w:rsidRPr="00314C75" w:rsidRDefault="00297934">
            <w:pPr>
              <w:rPr>
                <w:sz w:val="16"/>
                <w:szCs w:val="16"/>
                <w:lang w:val="uk-UA"/>
              </w:rPr>
            </w:pPr>
          </w:p>
        </w:tc>
        <w:tc>
          <w:tcPr>
            <w:tcW w:w="1240" w:type="dxa"/>
          </w:tcPr>
          <w:p w:rsidR="00297934" w:rsidRPr="00314C75" w:rsidRDefault="00297934">
            <w:pPr>
              <w:rPr>
                <w:sz w:val="16"/>
                <w:szCs w:val="16"/>
                <w:lang w:val="uk-UA"/>
              </w:rPr>
            </w:pPr>
          </w:p>
        </w:tc>
        <w:tc>
          <w:tcPr>
            <w:tcW w:w="1235" w:type="dxa"/>
          </w:tcPr>
          <w:p w:rsidR="00297934" w:rsidRPr="00314C75" w:rsidRDefault="00297934">
            <w:pPr>
              <w:rPr>
                <w:sz w:val="16"/>
                <w:szCs w:val="16"/>
                <w:lang w:val="uk-UA"/>
              </w:rPr>
            </w:pPr>
          </w:p>
        </w:tc>
        <w:tc>
          <w:tcPr>
            <w:tcW w:w="1243" w:type="dxa"/>
          </w:tcPr>
          <w:p w:rsidR="00297934" w:rsidRPr="00314C75" w:rsidRDefault="00297934">
            <w:pPr>
              <w:rPr>
                <w:sz w:val="16"/>
                <w:szCs w:val="16"/>
                <w:lang w:val="uk-UA"/>
              </w:rPr>
            </w:pPr>
          </w:p>
        </w:tc>
        <w:tc>
          <w:tcPr>
            <w:tcW w:w="1240" w:type="dxa"/>
          </w:tcPr>
          <w:p w:rsidR="00297934" w:rsidRPr="00314C75" w:rsidRDefault="00297934">
            <w:pPr>
              <w:rPr>
                <w:sz w:val="16"/>
                <w:szCs w:val="16"/>
                <w:lang w:val="uk-UA"/>
              </w:rPr>
            </w:pPr>
          </w:p>
        </w:tc>
        <w:tc>
          <w:tcPr>
            <w:tcW w:w="1182" w:type="dxa"/>
          </w:tcPr>
          <w:p w:rsidR="00297934" w:rsidRPr="00314C75" w:rsidRDefault="00297934">
            <w:pPr>
              <w:rPr>
                <w:sz w:val="16"/>
                <w:szCs w:val="16"/>
                <w:lang w:val="uk-UA"/>
              </w:rPr>
            </w:pPr>
          </w:p>
        </w:tc>
        <w:tc>
          <w:tcPr>
            <w:tcW w:w="1527" w:type="dxa"/>
          </w:tcPr>
          <w:p w:rsidR="00297934" w:rsidRPr="00314C75" w:rsidRDefault="00297934">
            <w:pPr>
              <w:rPr>
                <w:sz w:val="16"/>
                <w:szCs w:val="16"/>
                <w:lang w:val="uk-UA"/>
              </w:rPr>
            </w:pPr>
          </w:p>
        </w:tc>
        <w:tc>
          <w:tcPr>
            <w:tcW w:w="1261" w:type="dxa"/>
          </w:tcPr>
          <w:p w:rsidR="00297934" w:rsidRPr="00314C75" w:rsidRDefault="00297934">
            <w:pPr>
              <w:rPr>
                <w:sz w:val="16"/>
                <w:szCs w:val="16"/>
                <w:lang w:val="uk-UA"/>
              </w:rPr>
            </w:pPr>
          </w:p>
        </w:tc>
        <w:tc>
          <w:tcPr>
            <w:tcW w:w="1407" w:type="dxa"/>
          </w:tcPr>
          <w:p w:rsidR="00297934" w:rsidRPr="00314C75" w:rsidRDefault="00297934">
            <w:pPr>
              <w:rPr>
                <w:sz w:val="16"/>
                <w:szCs w:val="16"/>
                <w:lang w:val="uk-UA"/>
              </w:rPr>
            </w:pPr>
          </w:p>
        </w:tc>
        <w:tc>
          <w:tcPr>
            <w:tcW w:w="1131" w:type="dxa"/>
          </w:tcPr>
          <w:p w:rsidR="00297934" w:rsidRPr="00314C75" w:rsidRDefault="00297934">
            <w:pPr>
              <w:rPr>
                <w:sz w:val="16"/>
                <w:szCs w:val="16"/>
                <w:lang w:val="uk-UA"/>
              </w:rPr>
            </w:pPr>
          </w:p>
        </w:tc>
        <w:tc>
          <w:tcPr>
            <w:tcW w:w="1214" w:type="dxa"/>
          </w:tcPr>
          <w:p w:rsidR="00297934" w:rsidRPr="00314C75" w:rsidRDefault="00297934">
            <w:pPr>
              <w:rPr>
                <w:sz w:val="16"/>
                <w:szCs w:val="16"/>
                <w:lang w:val="uk-UA"/>
              </w:rPr>
            </w:pPr>
          </w:p>
        </w:tc>
      </w:tr>
      <w:tr w:rsidR="00297934" w:rsidRPr="00AF0D67" w:rsidTr="007028E9">
        <w:tc>
          <w:tcPr>
            <w:tcW w:w="7434" w:type="dxa"/>
          </w:tcPr>
          <w:p w:rsidR="00297934" w:rsidRPr="00314C75" w:rsidRDefault="00297934" w:rsidP="00AE670E">
            <w:pPr>
              <w:rPr>
                <w:rFonts w:ascii="Arial" w:hAnsi="Arial" w:cs="Arial"/>
                <w:sz w:val="16"/>
                <w:szCs w:val="16"/>
                <w:lang w:val="uk-UA"/>
              </w:rPr>
            </w:pPr>
            <w:r w:rsidRPr="00314C75">
              <w:rPr>
                <w:rFonts w:ascii="Arial" w:hAnsi="Arial" w:cs="Arial"/>
                <w:sz w:val="16"/>
                <w:szCs w:val="16"/>
                <w:lang w:val="uk-UA"/>
              </w:rPr>
              <w:t xml:space="preserve">Прокат плоский зі  сталі нелегованої, завширшки 600 мм і більше, </w:t>
            </w:r>
            <w:proofErr w:type="spellStart"/>
            <w:r w:rsidRPr="00314C75">
              <w:rPr>
                <w:rFonts w:ascii="Arial" w:hAnsi="Arial" w:cs="Arial"/>
                <w:sz w:val="16"/>
                <w:szCs w:val="16"/>
                <w:lang w:val="uk-UA"/>
              </w:rPr>
              <w:t>електролітично</w:t>
            </w:r>
            <w:proofErr w:type="spellEnd"/>
            <w:r w:rsidRPr="00314C75">
              <w:rPr>
                <w:rFonts w:ascii="Arial" w:hAnsi="Arial" w:cs="Arial"/>
                <w:sz w:val="16"/>
                <w:szCs w:val="16"/>
                <w:lang w:val="uk-UA"/>
              </w:rPr>
              <w:t xml:space="preserve"> </w:t>
            </w:r>
            <w:r>
              <w:rPr>
                <w:rFonts w:ascii="Arial" w:hAnsi="Arial" w:cs="Arial"/>
                <w:sz w:val="16"/>
                <w:szCs w:val="16"/>
                <w:lang w:val="uk-UA"/>
              </w:rPr>
              <w:t>–</w:t>
            </w:r>
            <w:r w:rsidRPr="00314C75">
              <w:rPr>
                <w:rFonts w:ascii="Arial" w:hAnsi="Arial" w:cs="Arial"/>
                <w:sz w:val="16"/>
                <w:szCs w:val="16"/>
                <w:lang w:val="uk-UA"/>
              </w:rPr>
              <w:t xml:space="preserve"> оцинкований</w:t>
            </w:r>
            <w:r>
              <w:rPr>
                <w:rFonts w:ascii="Arial" w:hAnsi="Arial" w:cs="Arial"/>
                <w:sz w:val="16"/>
                <w:szCs w:val="16"/>
                <w:lang w:val="uk-UA"/>
              </w:rPr>
              <w:t xml:space="preserve"> та плакований</w:t>
            </w:r>
            <w:r w:rsidRPr="00314C75">
              <w:rPr>
                <w:rFonts w:ascii="Arial" w:hAnsi="Arial" w:cs="Arial"/>
                <w:sz w:val="16"/>
                <w:szCs w:val="16"/>
                <w:lang w:val="uk-UA"/>
              </w:rPr>
              <w:t xml:space="preserve"> </w:t>
            </w:r>
          </w:p>
        </w:tc>
        <w:tc>
          <w:tcPr>
            <w:tcW w:w="705" w:type="dxa"/>
          </w:tcPr>
          <w:p w:rsidR="00297934" w:rsidRPr="00314C75" w:rsidRDefault="00297934" w:rsidP="00314C75">
            <w:pPr>
              <w:jc w:val="center"/>
              <w:rPr>
                <w:rFonts w:ascii="Arial" w:hAnsi="Arial" w:cs="Arial"/>
                <w:sz w:val="16"/>
                <w:szCs w:val="16"/>
                <w:lang w:val="uk-UA"/>
              </w:rPr>
            </w:pPr>
            <w:r w:rsidRPr="00314C75">
              <w:rPr>
                <w:rFonts w:ascii="Arial" w:hAnsi="Arial" w:cs="Arial"/>
                <w:sz w:val="16"/>
                <w:szCs w:val="16"/>
                <w:lang w:val="uk-UA"/>
              </w:rPr>
              <w:t>6466</w:t>
            </w:r>
          </w:p>
        </w:tc>
        <w:tc>
          <w:tcPr>
            <w:tcW w:w="1129" w:type="dxa"/>
          </w:tcPr>
          <w:p w:rsidR="00297934" w:rsidRPr="00314C75" w:rsidRDefault="00297934">
            <w:pPr>
              <w:rPr>
                <w:sz w:val="16"/>
                <w:szCs w:val="16"/>
                <w:lang w:val="uk-UA"/>
              </w:rPr>
            </w:pPr>
          </w:p>
        </w:tc>
        <w:tc>
          <w:tcPr>
            <w:tcW w:w="1124" w:type="dxa"/>
          </w:tcPr>
          <w:p w:rsidR="00297934" w:rsidRPr="00314C75" w:rsidRDefault="00297934">
            <w:pPr>
              <w:rPr>
                <w:sz w:val="16"/>
                <w:szCs w:val="16"/>
                <w:lang w:val="uk-UA"/>
              </w:rPr>
            </w:pPr>
          </w:p>
        </w:tc>
        <w:tc>
          <w:tcPr>
            <w:tcW w:w="1240" w:type="dxa"/>
          </w:tcPr>
          <w:p w:rsidR="00297934" w:rsidRPr="00314C75" w:rsidRDefault="00297934">
            <w:pPr>
              <w:rPr>
                <w:sz w:val="16"/>
                <w:szCs w:val="16"/>
                <w:lang w:val="uk-UA"/>
              </w:rPr>
            </w:pPr>
          </w:p>
        </w:tc>
        <w:tc>
          <w:tcPr>
            <w:tcW w:w="1235" w:type="dxa"/>
          </w:tcPr>
          <w:p w:rsidR="00297934" w:rsidRPr="00314C75" w:rsidRDefault="00297934">
            <w:pPr>
              <w:rPr>
                <w:sz w:val="16"/>
                <w:szCs w:val="16"/>
                <w:lang w:val="uk-UA"/>
              </w:rPr>
            </w:pPr>
          </w:p>
        </w:tc>
        <w:tc>
          <w:tcPr>
            <w:tcW w:w="1243" w:type="dxa"/>
          </w:tcPr>
          <w:p w:rsidR="00297934" w:rsidRPr="00314C75" w:rsidRDefault="00297934">
            <w:pPr>
              <w:rPr>
                <w:sz w:val="16"/>
                <w:szCs w:val="16"/>
                <w:lang w:val="uk-UA"/>
              </w:rPr>
            </w:pPr>
          </w:p>
        </w:tc>
        <w:tc>
          <w:tcPr>
            <w:tcW w:w="1240" w:type="dxa"/>
          </w:tcPr>
          <w:p w:rsidR="00297934" w:rsidRPr="00314C75" w:rsidRDefault="00297934">
            <w:pPr>
              <w:rPr>
                <w:sz w:val="16"/>
                <w:szCs w:val="16"/>
                <w:lang w:val="uk-UA"/>
              </w:rPr>
            </w:pPr>
          </w:p>
        </w:tc>
        <w:tc>
          <w:tcPr>
            <w:tcW w:w="1182" w:type="dxa"/>
          </w:tcPr>
          <w:p w:rsidR="00297934" w:rsidRPr="00314C75" w:rsidRDefault="00297934">
            <w:pPr>
              <w:rPr>
                <w:sz w:val="16"/>
                <w:szCs w:val="16"/>
                <w:lang w:val="uk-UA"/>
              </w:rPr>
            </w:pPr>
          </w:p>
        </w:tc>
        <w:tc>
          <w:tcPr>
            <w:tcW w:w="1527" w:type="dxa"/>
          </w:tcPr>
          <w:p w:rsidR="00297934" w:rsidRPr="00314C75" w:rsidRDefault="00297934">
            <w:pPr>
              <w:rPr>
                <w:sz w:val="16"/>
                <w:szCs w:val="16"/>
                <w:lang w:val="uk-UA"/>
              </w:rPr>
            </w:pPr>
          </w:p>
        </w:tc>
        <w:tc>
          <w:tcPr>
            <w:tcW w:w="1261" w:type="dxa"/>
          </w:tcPr>
          <w:p w:rsidR="00297934" w:rsidRPr="00314C75" w:rsidRDefault="00297934">
            <w:pPr>
              <w:rPr>
                <w:sz w:val="16"/>
                <w:szCs w:val="16"/>
                <w:lang w:val="uk-UA"/>
              </w:rPr>
            </w:pPr>
          </w:p>
        </w:tc>
        <w:tc>
          <w:tcPr>
            <w:tcW w:w="1407" w:type="dxa"/>
          </w:tcPr>
          <w:p w:rsidR="00297934" w:rsidRPr="00314C75" w:rsidRDefault="00297934">
            <w:pPr>
              <w:rPr>
                <w:sz w:val="16"/>
                <w:szCs w:val="16"/>
                <w:lang w:val="uk-UA"/>
              </w:rPr>
            </w:pPr>
          </w:p>
        </w:tc>
        <w:tc>
          <w:tcPr>
            <w:tcW w:w="1131" w:type="dxa"/>
          </w:tcPr>
          <w:p w:rsidR="00297934" w:rsidRPr="00314C75" w:rsidRDefault="00297934">
            <w:pPr>
              <w:rPr>
                <w:sz w:val="16"/>
                <w:szCs w:val="16"/>
                <w:lang w:val="uk-UA"/>
              </w:rPr>
            </w:pPr>
          </w:p>
        </w:tc>
        <w:tc>
          <w:tcPr>
            <w:tcW w:w="1214" w:type="dxa"/>
          </w:tcPr>
          <w:p w:rsidR="00297934" w:rsidRPr="00314C75" w:rsidRDefault="00297934">
            <w:pPr>
              <w:rPr>
                <w:sz w:val="16"/>
                <w:szCs w:val="16"/>
                <w:lang w:val="uk-UA"/>
              </w:rPr>
            </w:pPr>
          </w:p>
        </w:tc>
      </w:tr>
      <w:tr w:rsidR="00297934" w:rsidRPr="00AF0D67" w:rsidTr="007028E9">
        <w:tc>
          <w:tcPr>
            <w:tcW w:w="7434" w:type="dxa"/>
          </w:tcPr>
          <w:p w:rsidR="00297934" w:rsidRPr="00314C75" w:rsidRDefault="00297934" w:rsidP="00AE670E">
            <w:pPr>
              <w:rPr>
                <w:rFonts w:ascii="Arial" w:hAnsi="Arial" w:cs="Arial"/>
                <w:sz w:val="16"/>
                <w:szCs w:val="16"/>
                <w:lang w:val="uk-UA"/>
              </w:rPr>
            </w:pPr>
            <w:r w:rsidRPr="00314C75">
              <w:rPr>
                <w:rFonts w:ascii="Arial" w:hAnsi="Arial" w:cs="Arial"/>
                <w:sz w:val="16"/>
                <w:szCs w:val="16"/>
                <w:lang w:val="uk-UA"/>
              </w:rPr>
              <w:t>Прокат плоский зі сталі нелегованої, завширшки 600 мм і більше, з органічним покриттям (фарбований, лакований або покритий пластмасами (крім жерсті білої</w:t>
            </w:r>
            <w:r>
              <w:rPr>
                <w:rFonts w:ascii="Arial" w:hAnsi="Arial" w:cs="Arial"/>
                <w:sz w:val="16"/>
                <w:szCs w:val="16"/>
                <w:lang w:val="uk-UA"/>
              </w:rPr>
              <w:t>)</w:t>
            </w:r>
          </w:p>
        </w:tc>
        <w:tc>
          <w:tcPr>
            <w:tcW w:w="705" w:type="dxa"/>
          </w:tcPr>
          <w:p w:rsidR="00297934" w:rsidRPr="00314C75" w:rsidRDefault="00297934" w:rsidP="00314C75">
            <w:pPr>
              <w:jc w:val="center"/>
              <w:rPr>
                <w:rFonts w:ascii="Arial" w:hAnsi="Arial" w:cs="Arial"/>
                <w:sz w:val="16"/>
                <w:szCs w:val="16"/>
                <w:lang w:val="uk-UA"/>
              </w:rPr>
            </w:pPr>
            <w:r w:rsidRPr="00314C75">
              <w:rPr>
                <w:rFonts w:ascii="Arial" w:hAnsi="Arial" w:cs="Arial"/>
                <w:sz w:val="16"/>
                <w:szCs w:val="16"/>
                <w:lang w:val="uk-UA"/>
              </w:rPr>
              <w:t>6467</w:t>
            </w:r>
          </w:p>
        </w:tc>
        <w:tc>
          <w:tcPr>
            <w:tcW w:w="1129" w:type="dxa"/>
          </w:tcPr>
          <w:p w:rsidR="00297934" w:rsidRPr="00314C75" w:rsidRDefault="00297934">
            <w:pPr>
              <w:rPr>
                <w:sz w:val="16"/>
                <w:szCs w:val="16"/>
                <w:lang w:val="uk-UA"/>
              </w:rPr>
            </w:pPr>
          </w:p>
        </w:tc>
        <w:tc>
          <w:tcPr>
            <w:tcW w:w="1124" w:type="dxa"/>
          </w:tcPr>
          <w:p w:rsidR="00297934" w:rsidRPr="00314C75" w:rsidRDefault="00297934">
            <w:pPr>
              <w:rPr>
                <w:sz w:val="16"/>
                <w:szCs w:val="16"/>
                <w:lang w:val="uk-UA"/>
              </w:rPr>
            </w:pPr>
          </w:p>
        </w:tc>
        <w:tc>
          <w:tcPr>
            <w:tcW w:w="1240" w:type="dxa"/>
          </w:tcPr>
          <w:p w:rsidR="00297934" w:rsidRPr="00314C75" w:rsidRDefault="00297934">
            <w:pPr>
              <w:rPr>
                <w:sz w:val="16"/>
                <w:szCs w:val="16"/>
                <w:lang w:val="uk-UA"/>
              </w:rPr>
            </w:pPr>
          </w:p>
        </w:tc>
        <w:tc>
          <w:tcPr>
            <w:tcW w:w="1235" w:type="dxa"/>
          </w:tcPr>
          <w:p w:rsidR="00297934" w:rsidRPr="00314C75" w:rsidRDefault="00297934">
            <w:pPr>
              <w:rPr>
                <w:sz w:val="16"/>
                <w:szCs w:val="16"/>
                <w:lang w:val="uk-UA"/>
              </w:rPr>
            </w:pPr>
          </w:p>
        </w:tc>
        <w:tc>
          <w:tcPr>
            <w:tcW w:w="1243" w:type="dxa"/>
          </w:tcPr>
          <w:p w:rsidR="00297934" w:rsidRPr="00314C75" w:rsidRDefault="00297934">
            <w:pPr>
              <w:rPr>
                <w:sz w:val="16"/>
                <w:szCs w:val="16"/>
                <w:lang w:val="uk-UA"/>
              </w:rPr>
            </w:pPr>
          </w:p>
        </w:tc>
        <w:tc>
          <w:tcPr>
            <w:tcW w:w="1240" w:type="dxa"/>
          </w:tcPr>
          <w:p w:rsidR="00297934" w:rsidRPr="00314C75" w:rsidRDefault="00297934">
            <w:pPr>
              <w:rPr>
                <w:sz w:val="16"/>
                <w:szCs w:val="16"/>
                <w:lang w:val="uk-UA"/>
              </w:rPr>
            </w:pPr>
          </w:p>
        </w:tc>
        <w:tc>
          <w:tcPr>
            <w:tcW w:w="1182" w:type="dxa"/>
          </w:tcPr>
          <w:p w:rsidR="00297934" w:rsidRPr="00314C75" w:rsidRDefault="00297934">
            <w:pPr>
              <w:rPr>
                <w:sz w:val="16"/>
                <w:szCs w:val="16"/>
                <w:lang w:val="uk-UA"/>
              </w:rPr>
            </w:pPr>
          </w:p>
        </w:tc>
        <w:tc>
          <w:tcPr>
            <w:tcW w:w="1527" w:type="dxa"/>
          </w:tcPr>
          <w:p w:rsidR="00297934" w:rsidRPr="00314C75" w:rsidRDefault="00297934">
            <w:pPr>
              <w:rPr>
                <w:sz w:val="16"/>
                <w:szCs w:val="16"/>
                <w:lang w:val="uk-UA"/>
              </w:rPr>
            </w:pPr>
          </w:p>
        </w:tc>
        <w:tc>
          <w:tcPr>
            <w:tcW w:w="1261" w:type="dxa"/>
          </w:tcPr>
          <w:p w:rsidR="00297934" w:rsidRPr="00314C75" w:rsidRDefault="00297934">
            <w:pPr>
              <w:rPr>
                <w:sz w:val="16"/>
                <w:szCs w:val="16"/>
                <w:lang w:val="uk-UA"/>
              </w:rPr>
            </w:pPr>
          </w:p>
        </w:tc>
        <w:tc>
          <w:tcPr>
            <w:tcW w:w="1407" w:type="dxa"/>
          </w:tcPr>
          <w:p w:rsidR="00297934" w:rsidRPr="00314C75" w:rsidRDefault="00297934">
            <w:pPr>
              <w:rPr>
                <w:sz w:val="16"/>
                <w:szCs w:val="16"/>
                <w:lang w:val="uk-UA"/>
              </w:rPr>
            </w:pPr>
          </w:p>
        </w:tc>
        <w:tc>
          <w:tcPr>
            <w:tcW w:w="1131" w:type="dxa"/>
          </w:tcPr>
          <w:p w:rsidR="00297934" w:rsidRPr="00314C75" w:rsidRDefault="00297934">
            <w:pPr>
              <w:rPr>
                <w:sz w:val="16"/>
                <w:szCs w:val="16"/>
                <w:lang w:val="uk-UA"/>
              </w:rPr>
            </w:pPr>
          </w:p>
        </w:tc>
        <w:tc>
          <w:tcPr>
            <w:tcW w:w="1214" w:type="dxa"/>
          </w:tcPr>
          <w:p w:rsidR="00297934" w:rsidRPr="00314C75" w:rsidRDefault="00297934">
            <w:pPr>
              <w:rPr>
                <w:sz w:val="16"/>
                <w:szCs w:val="16"/>
                <w:lang w:val="uk-UA"/>
              </w:rPr>
            </w:pPr>
          </w:p>
        </w:tc>
      </w:tr>
      <w:tr w:rsidR="00297934" w:rsidRPr="00AF0D67" w:rsidTr="007028E9">
        <w:tc>
          <w:tcPr>
            <w:tcW w:w="7434" w:type="dxa"/>
          </w:tcPr>
          <w:p w:rsidR="00297934" w:rsidRPr="00314C75" w:rsidRDefault="00297934" w:rsidP="008A682A">
            <w:pPr>
              <w:rPr>
                <w:rFonts w:ascii="Arial" w:hAnsi="Arial" w:cs="Arial"/>
                <w:sz w:val="16"/>
                <w:szCs w:val="16"/>
                <w:lang w:val="uk-UA"/>
              </w:rPr>
            </w:pPr>
            <w:r w:rsidRPr="00314C75">
              <w:rPr>
                <w:rFonts w:ascii="Arial" w:hAnsi="Arial" w:cs="Arial"/>
                <w:sz w:val="16"/>
                <w:szCs w:val="16"/>
                <w:lang w:val="uk-UA"/>
              </w:rPr>
              <w:t>Прутки та стержні гарячекатані, у вільно змотаних бухтах, зі сталі нелегованої</w:t>
            </w:r>
          </w:p>
        </w:tc>
        <w:tc>
          <w:tcPr>
            <w:tcW w:w="705" w:type="dxa"/>
          </w:tcPr>
          <w:p w:rsidR="00297934" w:rsidRPr="00314C75" w:rsidRDefault="00297934" w:rsidP="00314C75">
            <w:pPr>
              <w:jc w:val="center"/>
              <w:rPr>
                <w:rFonts w:ascii="Arial" w:hAnsi="Arial" w:cs="Arial"/>
                <w:sz w:val="16"/>
                <w:szCs w:val="16"/>
                <w:lang w:val="uk-UA"/>
              </w:rPr>
            </w:pPr>
            <w:r w:rsidRPr="00314C75">
              <w:rPr>
                <w:rFonts w:ascii="Arial" w:hAnsi="Arial" w:cs="Arial"/>
                <w:sz w:val="16"/>
                <w:szCs w:val="16"/>
                <w:lang w:val="uk-UA"/>
              </w:rPr>
              <w:t>6468</w:t>
            </w:r>
          </w:p>
        </w:tc>
        <w:tc>
          <w:tcPr>
            <w:tcW w:w="1129" w:type="dxa"/>
          </w:tcPr>
          <w:p w:rsidR="00297934" w:rsidRPr="00314C75" w:rsidRDefault="00297934">
            <w:pPr>
              <w:rPr>
                <w:sz w:val="16"/>
                <w:szCs w:val="16"/>
                <w:lang w:val="uk-UA"/>
              </w:rPr>
            </w:pPr>
          </w:p>
        </w:tc>
        <w:tc>
          <w:tcPr>
            <w:tcW w:w="1124" w:type="dxa"/>
          </w:tcPr>
          <w:p w:rsidR="00297934" w:rsidRPr="00314C75" w:rsidRDefault="00297934">
            <w:pPr>
              <w:rPr>
                <w:sz w:val="16"/>
                <w:szCs w:val="16"/>
                <w:lang w:val="uk-UA"/>
              </w:rPr>
            </w:pPr>
          </w:p>
        </w:tc>
        <w:tc>
          <w:tcPr>
            <w:tcW w:w="1240" w:type="dxa"/>
          </w:tcPr>
          <w:p w:rsidR="00297934" w:rsidRPr="00314C75" w:rsidRDefault="00297934">
            <w:pPr>
              <w:rPr>
                <w:sz w:val="16"/>
                <w:szCs w:val="16"/>
                <w:lang w:val="uk-UA"/>
              </w:rPr>
            </w:pPr>
          </w:p>
        </w:tc>
        <w:tc>
          <w:tcPr>
            <w:tcW w:w="1235" w:type="dxa"/>
          </w:tcPr>
          <w:p w:rsidR="00297934" w:rsidRPr="00314C75" w:rsidRDefault="00297934">
            <w:pPr>
              <w:rPr>
                <w:sz w:val="16"/>
                <w:szCs w:val="16"/>
                <w:lang w:val="uk-UA"/>
              </w:rPr>
            </w:pPr>
          </w:p>
        </w:tc>
        <w:tc>
          <w:tcPr>
            <w:tcW w:w="1243" w:type="dxa"/>
          </w:tcPr>
          <w:p w:rsidR="00297934" w:rsidRPr="00314C75" w:rsidRDefault="00297934">
            <w:pPr>
              <w:rPr>
                <w:sz w:val="16"/>
                <w:szCs w:val="16"/>
                <w:lang w:val="uk-UA"/>
              </w:rPr>
            </w:pPr>
          </w:p>
        </w:tc>
        <w:tc>
          <w:tcPr>
            <w:tcW w:w="1240" w:type="dxa"/>
          </w:tcPr>
          <w:p w:rsidR="00297934" w:rsidRPr="00314C75" w:rsidRDefault="00297934">
            <w:pPr>
              <w:rPr>
                <w:sz w:val="16"/>
                <w:szCs w:val="16"/>
                <w:lang w:val="uk-UA"/>
              </w:rPr>
            </w:pPr>
          </w:p>
        </w:tc>
        <w:tc>
          <w:tcPr>
            <w:tcW w:w="1182" w:type="dxa"/>
          </w:tcPr>
          <w:p w:rsidR="00297934" w:rsidRPr="00314C75" w:rsidRDefault="00297934">
            <w:pPr>
              <w:rPr>
                <w:sz w:val="16"/>
                <w:szCs w:val="16"/>
                <w:lang w:val="uk-UA"/>
              </w:rPr>
            </w:pPr>
          </w:p>
        </w:tc>
        <w:tc>
          <w:tcPr>
            <w:tcW w:w="1527" w:type="dxa"/>
          </w:tcPr>
          <w:p w:rsidR="00297934" w:rsidRPr="00314C75" w:rsidRDefault="00297934">
            <w:pPr>
              <w:rPr>
                <w:sz w:val="16"/>
                <w:szCs w:val="16"/>
                <w:lang w:val="uk-UA"/>
              </w:rPr>
            </w:pPr>
          </w:p>
        </w:tc>
        <w:tc>
          <w:tcPr>
            <w:tcW w:w="1261" w:type="dxa"/>
          </w:tcPr>
          <w:p w:rsidR="00297934" w:rsidRPr="00314C75" w:rsidRDefault="00297934">
            <w:pPr>
              <w:rPr>
                <w:sz w:val="16"/>
                <w:szCs w:val="16"/>
                <w:lang w:val="uk-UA"/>
              </w:rPr>
            </w:pPr>
          </w:p>
        </w:tc>
        <w:tc>
          <w:tcPr>
            <w:tcW w:w="1407" w:type="dxa"/>
          </w:tcPr>
          <w:p w:rsidR="00297934" w:rsidRPr="00314C75" w:rsidRDefault="00297934">
            <w:pPr>
              <w:rPr>
                <w:sz w:val="16"/>
                <w:szCs w:val="16"/>
                <w:lang w:val="uk-UA"/>
              </w:rPr>
            </w:pPr>
          </w:p>
        </w:tc>
        <w:tc>
          <w:tcPr>
            <w:tcW w:w="1131" w:type="dxa"/>
          </w:tcPr>
          <w:p w:rsidR="00297934" w:rsidRPr="00314C75" w:rsidRDefault="00297934">
            <w:pPr>
              <w:rPr>
                <w:sz w:val="16"/>
                <w:szCs w:val="16"/>
                <w:lang w:val="uk-UA"/>
              </w:rPr>
            </w:pPr>
          </w:p>
        </w:tc>
        <w:tc>
          <w:tcPr>
            <w:tcW w:w="1214" w:type="dxa"/>
          </w:tcPr>
          <w:p w:rsidR="00297934" w:rsidRPr="00314C75" w:rsidRDefault="00297934">
            <w:pPr>
              <w:rPr>
                <w:sz w:val="16"/>
                <w:szCs w:val="16"/>
                <w:lang w:val="uk-UA"/>
              </w:rPr>
            </w:pPr>
          </w:p>
        </w:tc>
      </w:tr>
      <w:tr w:rsidR="00297934" w:rsidRPr="00AF0D67" w:rsidTr="007028E9">
        <w:tc>
          <w:tcPr>
            <w:tcW w:w="7434" w:type="dxa"/>
          </w:tcPr>
          <w:p w:rsidR="00297934" w:rsidRPr="00314C75" w:rsidRDefault="00297934" w:rsidP="00314C75">
            <w:pPr>
              <w:ind w:right="-108"/>
              <w:rPr>
                <w:rFonts w:ascii="Arial" w:hAnsi="Arial" w:cs="Arial"/>
                <w:sz w:val="16"/>
                <w:szCs w:val="16"/>
                <w:lang w:val="uk-UA"/>
              </w:rPr>
            </w:pPr>
            <w:r w:rsidRPr="00314C75">
              <w:rPr>
                <w:rFonts w:ascii="Arial" w:hAnsi="Arial" w:cs="Arial"/>
                <w:sz w:val="16"/>
                <w:szCs w:val="16"/>
                <w:lang w:val="uk-UA"/>
              </w:rPr>
              <w:t xml:space="preserve">Прутки та стержні гарячекатані,  у вільно змотаних бухтах зі сталі легованої </w:t>
            </w:r>
          </w:p>
        </w:tc>
        <w:tc>
          <w:tcPr>
            <w:tcW w:w="705" w:type="dxa"/>
          </w:tcPr>
          <w:p w:rsidR="00297934" w:rsidRPr="00314C75" w:rsidRDefault="00297934" w:rsidP="00314C75">
            <w:pPr>
              <w:jc w:val="center"/>
              <w:rPr>
                <w:rFonts w:ascii="Arial" w:hAnsi="Arial" w:cs="Arial"/>
                <w:sz w:val="16"/>
                <w:szCs w:val="16"/>
                <w:lang w:val="uk-UA"/>
              </w:rPr>
            </w:pPr>
            <w:r w:rsidRPr="00314C75">
              <w:rPr>
                <w:rFonts w:ascii="Arial" w:hAnsi="Arial" w:cs="Arial"/>
                <w:sz w:val="16"/>
                <w:szCs w:val="16"/>
                <w:lang w:val="uk-UA"/>
              </w:rPr>
              <w:t>6469</w:t>
            </w:r>
          </w:p>
        </w:tc>
        <w:tc>
          <w:tcPr>
            <w:tcW w:w="1129" w:type="dxa"/>
          </w:tcPr>
          <w:p w:rsidR="00297934" w:rsidRPr="00314C75" w:rsidRDefault="00297934">
            <w:pPr>
              <w:rPr>
                <w:sz w:val="16"/>
                <w:szCs w:val="16"/>
                <w:lang w:val="uk-UA"/>
              </w:rPr>
            </w:pPr>
          </w:p>
        </w:tc>
        <w:tc>
          <w:tcPr>
            <w:tcW w:w="1124" w:type="dxa"/>
          </w:tcPr>
          <w:p w:rsidR="00297934" w:rsidRPr="00314C75" w:rsidRDefault="00297934">
            <w:pPr>
              <w:rPr>
                <w:sz w:val="16"/>
                <w:szCs w:val="16"/>
                <w:lang w:val="uk-UA"/>
              </w:rPr>
            </w:pPr>
          </w:p>
        </w:tc>
        <w:tc>
          <w:tcPr>
            <w:tcW w:w="1240" w:type="dxa"/>
          </w:tcPr>
          <w:p w:rsidR="00297934" w:rsidRPr="00314C75" w:rsidRDefault="00297934">
            <w:pPr>
              <w:rPr>
                <w:sz w:val="16"/>
                <w:szCs w:val="16"/>
                <w:lang w:val="uk-UA"/>
              </w:rPr>
            </w:pPr>
          </w:p>
        </w:tc>
        <w:tc>
          <w:tcPr>
            <w:tcW w:w="1235" w:type="dxa"/>
          </w:tcPr>
          <w:p w:rsidR="00297934" w:rsidRPr="00314C75" w:rsidRDefault="00297934">
            <w:pPr>
              <w:rPr>
                <w:sz w:val="16"/>
                <w:szCs w:val="16"/>
                <w:lang w:val="uk-UA"/>
              </w:rPr>
            </w:pPr>
          </w:p>
        </w:tc>
        <w:tc>
          <w:tcPr>
            <w:tcW w:w="1243" w:type="dxa"/>
          </w:tcPr>
          <w:p w:rsidR="00297934" w:rsidRPr="00314C75" w:rsidRDefault="00297934">
            <w:pPr>
              <w:rPr>
                <w:sz w:val="16"/>
                <w:szCs w:val="16"/>
                <w:lang w:val="uk-UA"/>
              </w:rPr>
            </w:pPr>
          </w:p>
        </w:tc>
        <w:tc>
          <w:tcPr>
            <w:tcW w:w="1240" w:type="dxa"/>
          </w:tcPr>
          <w:p w:rsidR="00297934" w:rsidRPr="00314C75" w:rsidRDefault="00297934">
            <w:pPr>
              <w:rPr>
                <w:sz w:val="16"/>
                <w:szCs w:val="16"/>
                <w:lang w:val="uk-UA"/>
              </w:rPr>
            </w:pPr>
          </w:p>
        </w:tc>
        <w:tc>
          <w:tcPr>
            <w:tcW w:w="1182" w:type="dxa"/>
          </w:tcPr>
          <w:p w:rsidR="00297934" w:rsidRPr="00314C75" w:rsidRDefault="00297934">
            <w:pPr>
              <w:rPr>
                <w:sz w:val="16"/>
                <w:szCs w:val="16"/>
                <w:lang w:val="uk-UA"/>
              </w:rPr>
            </w:pPr>
          </w:p>
        </w:tc>
        <w:tc>
          <w:tcPr>
            <w:tcW w:w="1527" w:type="dxa"/>
          </w:tcPr>
          <w:p w:rsidR="00297934" w:rsidRPr="00314C75" w:rsidRDefault="00297934">
            <w:pPr>
              <w:rPr>
                <w:sz w:val="16"/>
                <w:szCs w:val="16"/>
                <w:lang w:val="uk-UA"/>
              </w:rPr>
            </w:pPr>
          </w:p>
        </w:tc>
        <w:tc>
          <w:tcPr>
            <w:tcW w:w="1261" w:type="dxa"/>
          </w:tcPr>
          <w:p w:rsidR="00297934" w:rsidRPr="00314C75" w:rsidRDefault="00297934">
            <w:pPr>
              <w:rPr>
                <w:sz w:val="16"/>
                <w:szCs w:val="16"/>
                <w:lang w:val="uk-UA"/>
              </w:rPr>
            </w:pPr>
          </w:p>
        </w:tc>
        <w:tc>
          <w:tcPr>
            <w:tcW w:w="1407" w:type="dxa"/>
          </w:tcPr>
          <w:p w:rsidR="00297934" w:rsidRPr="00314C75" w:rsidRDefault="00297934">
            <w:pPr>
              <w:rPr>
                <w:sz w:val="16"/>
                <w:szCs w:val="16"/>
                <w:lang w:val="uk-UA"/>
              </w:rPr>
            </w:pPr>
          </w:p>
        </w:tc>
        <w:tc>
          <w:tcPr>
            <w:tcW w:w="1131" w:type="dxa"/>
          </w:tcPr>
          <w:p w:rsidR="00297934" w:rsidRPr="00314C75" w:rsidRDefault="00297934">
            <w:pPr>
              <w:rPr>
                <w:sz w:val="16"/>
                <w:szCs w:val="16"/>
                <w:lang w:val="uk-UA"/>
              </w:rPr>
            </w:pPr>
          </w:p>
        </w:tc>
        <w:tc>
          <w:tcPr>
            <w:tcW w:w="1214" w:type="dxa"/>
          </w:tcPr>
          <w:p w:rsidR="00297934" w:rsidRPr="00314C75" w:rsidRDefault="00297934">
            <w:pPr>
              <w:rPr>
                <w:sz w:val="16"/>
                <w:szCs w:val="16"/>
                <w:lang w:val="uk-UA"/>
              </w:rPr>
            </w:pPr>
          </w:p>
        </w:tc>
      </w:tr>
      <w:tr w:rsidR="00297934" w:rsidRPr="00AF0D67" w:rsidTr="007028E9">
        <w:tc>
          <w:tcPr>
            <w:tcW w:w="7434" w:type="dxa"/>
          </w:tcPr>
          <w:p w:rsidR="00297934" w:rsidRPr="00314C75" w:rsidRDefault="00297934" w:rsidP="00712BF7">
            <w:pPr>
              <w:rPr>
                <w:rFonts w:ascii="Arial" w:hAnsi="Arial" w:cs="Arial"/>
                <w:sz w:val="16"/>
                <w:szCs w:val="16"/>
                <w:lang w:val="uk-UA"/>
              </w:rPr>
            </w:pPr>
            <w:r>
              <w:rPr>
                <w:rFonts w:ascii="Arial" w:hAnsi="Arial" w:cs="Arial"/>
                <w:sz w:val="16"/>
                <w:szCs w:val="16"/>
                <w:lang w:val="uk-UA"/>
              </w:rPr>
              <w:t>Труби, трубки, профілі порожнисті та фітинги, зі сталі</w:t>
            </w:r>
          </w:p>
        </w:tc>
        <w:tc>
          <w:tcPr>
            <w:tcW w:w="705" w:type="dxa"/>
          </w:tcPr>
          <w:p w:rsidR="00297934" w:rsidRPr="00314C75" w:rsidRDefault="00297934" w:rsidP="00712BF7">
            <w:pPr>
              <w:jc w:val="center"/>
              <w:rPr>
                <w:rFonts w:ascii="Arial" w:hAnsi="Arial" w:cs="Arial"/>
                <w:sz w:val="16"/>
                <w:szCs w:val="16"/>
                <w:lang w:val="uk-UA"/>
              </w:rPr>
            </w:pPr>
            <w:r>
              <w:rPr>
                <w:rFonts w:ascii="Arial" w:hAnsi="Arial" w:cs="Arial"/>
                <w:sz w:val="16"/>
                <w:szCs w:val="16"/>
                <w:lang w:val="uk-UA"/>
              </w:rPr>
              <w:t>6470</w:t>
            </w:r>
          </w:p>
        </w:tc>
        <w:tc>
          <w:tcPr>
            <w:tcW w:w="1129" w:type="dxa"/>
          </w:tcPr>
          <w:p w:rsidR="00297934" w:rsidRPr="00314C75" w:rsidRDefault="00297934">
            <w:pPr>
              <w:rPr>
                <w:sz w:val="16"/>
                <w:szCs w:val="16"/>
                <w:lang w:val="uk-UA"/>
              </w:rPr>
            </w:pPr>
          </w:p>
        </w:tc>
        <w:tc>
          <w:tcPr>
            <w:tcW w:w="1124" w:type="dxa"/>
          </w:tcPr>
          <w:p w:rsidR="00297934" w:rsidRPr="00314C75" w:rsidRDefault="00297934">
            <w:pPr>
              <w:rPr>
                <w:sz w:val="16"/>
                <w:szCs w:val="16"/>
                <w:lang w:val="uk-UA"/>
              </w:rPr>
            </w:pPr>
          </w:p>
        </w:tc>
        <w:tc>
          <w:tcPr>
            <w:tcW w:w="1240" w:type="dxa"/>
          </w:tcPr>
          <w:p w:rsidR="00297934" w:rsidRPr="00314C75" w:rsidRDefault="00297934">
            <w:pPr>
              <w:rPr>
                <w:sz w:val="16"/>
                <w:szCs w:val="16"/>
                <w:lang w:val="uk-UA"/>
              </w:rPr>
            </w:pPr>
          </w:p>
        </w:tc>
        <w:tc>
          <w:tcPr>
            <w:tcW w:w="1235" w:type="dxa"/>
          </w:tcPr>
          <w:p w:rsidR="00297934" w:rsidRPr="00314C75" w:rsidRDefault="00297934">
            <w:pPr>
              <w:rPr>
                <w:sz w:val="16"/>
                <w:szCs w:val="16"/>
                <w:lang w:val="uk-UA"/>
              </w:rPr>
            </w:pPr>
          </w:p>
        </w:tc>
        <w:tc>
          <w:tcPr>
            <w:tcW w:w="1243" w:type="dxa"/>
          </w:tcPr>
          <w:p w:rsidR="00297934" w:rsidRPr="00314C75" w:rsidRDefault="00297934">
            <w:pPr>
              <w:rPr>
                <w:sz w:val="16"/>
                <w:szCs w:val="16"/>
                <w:lang w:val="uk-UA"/>
              </w:rPr>
            </w:pPr>
          </w:p>
        </w:tc>
        <w:tc>
          <w:tcPr>
            <w:tcW w:w="1240" w:type="dxa"/>
          </w:tcPr>
          <w:p w:rsidR="00297934" w:rsidRPr="00314C75" w:rsidRDefault="00297934">
            <w:pPr>
              <w:rPr>
                <w:sz w:val="16"/>
                <w:szCs w:val="16"/>
                <w:lang w:val="uk-UA"/>
              </w:rPr>
            </w:pPr>
          </w:p>
        </w:tc>
        <w:tc>
          <w:tcPr>
            <w:tcW w:w="1182" w:type="dxa"/>
          </w:tcPr>
          <w:p w:rsidR="00297934" w:rsidRPr="00314C75" w:rsidRDefault="00297934">
            <w:pPr>
              <w:rPr>
                <w:sz w:val="16"/>
                <w:szCs w:val="16"/>
                <w:lang w:val="uk-UA"/>
              </w:rPr>
            </w:pPr>
          </w:p>
        </w:tc>
        <w:tc>
          <w:tcPr>
            <w:tcW w:w="1527" w:type="dxa"/>
          </w:tcPr>
          <w:p w:rsidR="00297934" w:rsidRPr="00314C75" w:rsidRDefault="00297934">
            <w:pPr>
              <w:rPr>
                <w:sz w:val="16"/>
                <w:szCs w:val="16"/>
                <w:lang w:val="uk-UA"/>
              </w:rPr>
            </w:pPr>
          </w:p>
        </w:tc>
        <w:tc>
          <w:tcPr>
            <w:tcW w:w="1261" w:type="dxa"/>
          </w:tcPr>
          <w:p w:rsidR="00297934" w:rsidRPr="00314C75" w:rsidRDefault="00297934">
            <w:pPr>
              <w:rPr>
                <w:sz w:val="16"/>
                <w:szCs w:val="16"/>
                <w:lang w:val="uk-UA"/>
              </w:rPr>
            </w:pPr>
          </w:p>
        </w:tc>
        <w:tc>
          <w:tcPr>
            <w:tcW w:w="1407" w:type="dxa"/>
          </w:tcPr>
          <w:p w:rsidR="00297934" w:rsidRPr="00314C75" w:rsidRDefault="00297934">
            <w:pPr>
              <w:rPr>
                <w:sz w:val="16"/>
                <w:szCs w:val="16"/>
                <w:lang w:val="uk-UA"/>
              </w:rPr>
            </w:pPr>
          </w:p>
        </w:tc>
        <w:tc>
          <w:tcPr>
            <w:tcW w:w="1131" w:type="dxa"/>
          </w:tcPr>
          <w:p w:rsidR="00297934" w:rsidRPr="00314C75" w:rsidRDefault="00297934">
            <w:pPr>
              <w:rPr>
                <w:sz w:val="16"/>
                <w:szCs w:val="16"/>
                <w:lang w:val="uk-UA"/>
              </w:rPr>
            </w:pPr>
          </w:p>
        </w:tc>
        <w:tc>
          <w:tcPr>
            <w:tcW w:w="1214" w:type="dxa"/>
          </w:tcPr>
          <w:p w:rsidR="00297934" w:rsidRPr="00314C75" w:rsidRDefault="00297934">
            <w:pPr>
              <w:rPr>
                <w:sz w:val="16"/>
                <w:szCs w:val="16"/>
                <w:lang w:val="uk-UA"/>
              </w:rPr>
            </w:pPr>
          </w:p>
        </w:tc>
      </w:tr>
      <w:tr w:rsidR="00297934" w:rsidRPr="00AF0D67" w:rsidTr="007028E9">
        <w:tc>
          <w:tcPr>
            <w:tcW w:w="7434" w:type="dxa"/>
          </w:tcPr>
          <w:p w:rsidR="00297934" w:rsidRPr="00314C75" w:rsidRDefault="00297934" w:rsidP="008A682A">
            <w:pPr>
              <w:rPr>
                <w:rFonts w:ascii="Arial" w:hAnsi="Arial" w:cs="Arial"/>
                <w:sz w:val="16"/>
                <w:szCs w:val="16"/>
                <w:lang w:val="uk-UA"/>
              </w:rPr>
            </w:pPr>
            <w:r w:rsidRPr="00314C75">
              <w:rPr>
                <w:rFonts w:ascii="Arial" w:hAnsi="Arial" w:cs="Arial"/>
                <w:sz w:val="16"/>
                <w:szCs w:val="16"/>
                <w:lang w:val="uk-UA"/>
              </w:rPr>
              <w:t>Феросплави</w:t>
            </w:r>
          </w:p>
        </w:tc>
        <w:tc>
          <w:tcPr>
            <w:tcW w:w="705" w:type="dxa"/>
          </w:tcPr>
          <w:p w:rsidR="00297934" w:rsidRPr="00314C75" w:rsidRDefault="00297934" w:rsidP="00314C75">
            <w:pPr>
              <w:jc w:val="center"/>
              <w:rPr>
                <w:rFonts w:ascii="Arial" w:hAnsi="Arial" w:cs="Arial"/>
                <w:sz w:val="16"/>
                <w:szCs w:val="16"/>
                <w:lang w:val="uk-UA"/>
              </w:rPr>
            </w:pPr>
            <w:r w:rsidRPr="00314C75">
              <w:rPr>
                <w:rFonts w:ascii="Arial" w:hAnsi="Arial" w:cs="Arial"/>
                <w:sz w:val="16"/>
                <w:szCs w:val="16"/>
                <w:lang w:val="uk-UA"/>
              </w:rPr>
              <w:t>6490</w:t>
            </w:r>
          </w:p>
        </w:tc>
        <w:tc>
          <w:tcPr>
            <w:tcW w:w="1129" w:type="dxa"/>
          </w:tcPr>
          <w:p w:rsidR="00297934" w:rsidRPr="00314C75" w:rsidRDefault="00297934">
            <w:pPr>
              <w:rPr>
                <w:sz w:val="16"/>
                <w:szCs w:val="16"/>
                <w:lang w:val="uk-UA"/>
              </w:rPr>
            </w:pPr>
          </w:p>
        </w:tc>
        <w:tc>
          <w:tcPr>
            <w:tcW w:w="1124" w:type="dxa"/>
          </w:tcPr>
          <w:p w:rsidR="00297934" w:rsidRPr="00314C75" w:rsidRDefault="00297934">
            <w:pPr>
              <w:rPr>
                <w:sz w:val="16"/>
                <w:szCs w:val="16"/>
                <w:lang w:val="uk-UA"/>
              </w:rPr>
            </w:pPr>
          </w:p>
        </w:tc>
        <w:tc>
          <w:tcPr>
            <w:tcW w:w="1240" w:type="dxa"/>
          </w:tcPr>
          <w:p w:rsidR="00297934" w:rsidRPr="00314C75" w:rsidRDefault="00297934">
            <w:pPr>
              <w:rPr>
                <w:sz w:val="16"/>
                <w:szCs w:val="16"/>
                <w:lang w:val="uk-UA"/>
              </w:rPr>
            </w:pPr>
          </w:p>
        </w:tc>
        <w:tc>
          <w:tcPr>
            <w:tcW w:w="1235" w:type="dxa"/>
          </w:tcPr>
          <w:p w:rsidR="00297934" w:rsidRPr="00314C75" w:rsidRDefault="00297934">
            <w:pPr>
              <w:rPr>
                <w:sz w:val="16"/>
                <w:szCs w:val="16"/>
                <w:lang w:val="uk-UA"/>
              </w:rPr>
            </w:pPr>
          </w:p>
        </w:tc>
        <w:tc>
          <w:tcPr>
            <w:tcW w:w="1243" w:type="dxa"/>
          </w:tcPr>
          <w:p w:rsidR="00297934" w:rsidRPr="00314C75" w:rsidRDefault="00297934">
            <w:pPr>
              <w:rPr>
                <w:sz w:val="16"/>
                <w:szCs w:val="16"/>
                <w:lang w:val="uk-UA"/>
              </w:rPr>
            </w:pPr>
          </w:p>
        </w:tc>
        <w:tc>
          <w:tcPr>
            <w:tcW w:w="1240" w:type="dxa"/>
          </w:tcPr>
          <w:p w:rsidR="00297934" w:rsidRPr="00314C75" w:rsidRDefault="00297934">
            <w:pPr>
              <w:rPr>
                <w:sz w:val="16"/>
                <w:szCs w:val="16"/>
                <w:lang w:val="uk-UA"/>
              </w:rPr>
            </w:pPr>
          </w:p>
        </w:tc>
        <w:tc>
          <w:tcPr>
            <w:tcW w:w="1182" w:type="dxa"/>
          </w:tcPr>
          <w:p w:rsidR="00297934" w:rsidRPr="00314C75" w:rsidRDefault="00297934">
            <w:pPr>
              <w:rPr>
                <w:sz w:val="16"/>
                <w:szCs w:val="16"/>
                <w:lang w:val="uk-UA"/>
              </w:rPr>
            </w:pPr>
          </w:p>
        </w:tc>
        <w:tc>
          <w:tcPr>
            <w:tcW w:w="1527" w:type="dxa"/>
          </w:tcPr>
          <w:p w:rsidR="00297934" w:rsidRPr="00314C75" w:rsidRDefault="00297934">
            <w:pPr>
              <w:rPr>
                <w:sz w:val="16"/>
                <w:szCs w:val="16"/>
                <w:lang w:val="uk-UA"/>
              </w:rPr>
            </w:pPr>
          </w:p>
        </w:tc>
        <w:tc>
          <w:tcPr>
            <w:tcW w:w="1261" w:type="dxa"/>
          </w:tcPr>
          <w:p w:rsidR="00297934" w:rsidRPr="00314C75" w:rsidRDefault="00297934">
            <w:pPr>
              <w:rPr>
                <w:sz w:val="16"/>
                <w:szCs w:val="16"/>
                <w:lang w:val="uk-UA"/>
              </w:rPr>
            </w:pPr>
          </w:p>
        </w:tc>
        <w:tc>
          <w:tcPr>
            <w:tcW w:w="1407" w:type="dxa"/>
          </w:tcPr>
          <w:p w:rsidR="00297934" w:rsidRPr="00314C75" w:rsidRDefault="00297934">
            <w:pPr>
              <w:rPr>
                <w:sz w:val="16"/>
                <w:szCs w:val="16"/>
                <w:lang w:val="uk-UA"/>
              </w:rPr>
            </w:pPr>
          </w:p>
        </w:tc>
        <w:tc>
          <w:tcPr>
            <w:tcW w:w="1131" w:type="dxa"/>
          </w:tcPr>
          <w:p w:rsidR="00297934" w:rsidRPr="00314C75" w:rsidRDefault="00297934">
            <w:pPr>
              <w:rPr>
                <w:sz w:val="16"/>
                <w:szCs w:val="16"/>
                <w:lang w:val="uk-UA"/>
              </w:rPr>
            </w:pPr>
          </w:p>
        </w:tc>
        <w:tc>
          <w:tcPr>
            <w:tcW w:w="1214" w:type="dxa"/>
          </w:tcPr>
          <w:p w:rsidR="00297934" w:rsidRPr="00314C75" w:rsidRDefault="00297934">
            <w:pPr>
              <w:rPr>
                <w:sz w:val="16"/>
                <w:szCs w:val="16"/>
                <w:lang w:val="uk-UA"/>
              </w:rPr>
            </w:pPr>
          </w:p>
        </w:tc>
      </w:tr>
      <w:tr w:rsidR="00297934" w:rsidRPr="00AF0D67" w:rsidTr="007028E9">
        <w:tc>
          <w:tcPr>
            <w:tcW w:w="7434" w:type="dxa"/>
          </w:tcPr>
          <w:p w:rsidR="00297934" w:rsidRPr="00314C75" w:rsidRDefault="00297934" w:rsidP="00712BF7">
            <w:pPr>
              <w:rPr>
                <w:rFonts w:ascii="Arial" w:hAnsi="Arial" w:cs="Arial"/>
                <w:sz w:val="16"/>
                <w:szCs w:val="16"/>
                <w:lang w:val="uk-UA"/>
              </w:rPr>
            </w:pPr>
            <w:r>
              <w:rPr>
                <w:rFonts w:ascii="Arial" w:hAnsi="Arial" w:cs="Arial"/>
                <w:sz w:val="16"/>
                <w:szCs w:val="16"/>
                <w:lang w:val="uk-UA"/>
              </w:rPr>
              <w:t>Кокс та напівкокс з вугілля кам’яного, кокс газовий</w:t>
            </w:r>
          </w:p>
        </w:tc>
        <w:tc>
          <w:tcPr>
            <w:tcW w:w="705" w:type="dxa"/>
          </w:tcPr>
          <w:p w:rsidR="00297934" w:rsidRPr="00314C75" w:rsidRDefault="00297934" w:rsidP="00712BF7">
            <w:pPr>
              <w:jc w:val="center"/>
              <w:rPr>
                <w:rFonts w:ascii="Arial" w:hAnsi="Arial" w:cs="Arial"/>
                <w:sz w:val="16"/>
                <w:szCs w:val="16"/>
                <w:lang w:val="uk-UA"/>
              </w:rPr>
            </w:pPr>
            <w:r>
              <w:rPr>
                <w:rFonts w:ascii="Arial" w:hAnsi="Arial" w:cs="Arial"/>
                <w:sz w:val="16"/>
                <w:szCs w:val="16"/>
                <w:lang w:val="uk-UA"/>
              </w:rPr>
              <w:t>6650</w:t>
            </w:r>
          </w:p>
        </w:tc>
        <w:tc>
          <w:tcPr>
            <w:tcW w:w="1129" w:type="dxa"/>
          </w:tcPr>
          <w:p w:rsidR="00297934" w:rsidRPr="00314C75" w:rsidRDefault="00297934">
            <w:pPr>
              <w:rPr>
                <w:sz w:val="16"/>
                <w:szCs w:val="16"/>
                <w:lang w:val="uk-UA"/>
              </w:rPr>
            </w:pPr>
          </w:p>
        </w:tc>
        <w:tc>
          <w:tcPr>
            <w:tcW w:w="1124" w:type="dxa"/>
          </w:tcPr>
          <w:p w:rsidR="00297934" w:rsidRPr="00314C75" w:rsidRDefault="00297934">
            <w:pPr>
              <w:rPr>
                <w:sz w:val="16"/>
                <w:szCs w:val="16"/>
                <w:lang w:val="uk-UA"/>
              </w:rPr>
            </w:pPr>
          </w:p>
        </w:tc>
        <w:tc>
          <w:tcPr>
            <w:tcW w:w="1240" w:type="dxa"/>
          </w:tcPr>
          <w:p w:rsidR="00297934" w:rsidRPr="00314C75" w:rsidRDefault="00297934">
            <w:pPr>
              <w:rPr>
                <w:sz w:val="16"/>
                <w:szCs w:val="16"/>
                <w:lang w:val="uk-UA"/>
              </w:rPr>
            </w:pPr>
          </w:p>
        </w:tc>
        <w:tc>
          <w:tcPr>
            <w:tcW w:w="1235" w:type="dxa"/>
          </w:tcPr>
          <w:p w:rsidR="00297934" w:rsidRPr="00314C75" w:rsidRDefault="00297934">
            <w:pPr>
              <w:rPr>
                <w:sz w:val="16"/>
                <w:szCs w:val="16"/>
                <w:lang w:val="uk-UA"/>
              </w:rPr>
            </w:pPr>
          </w:p>
        </w:tc>
        <w:tc>
          <w:tcPr>
            <w:tcW w:w="1243" w:type="dxa"/>
          </w:tcPr>
          <w:p w:rsidR="00297934" w:rsidRPr="00314C75" w:rsidRDefault="00297934">
            <w:pPr>
              <w:rPr>
                <w:sz w:val="16"/>
                <w:szCs w:val="16"/>
                <w:lang w:val="uk-UA"/>
              </w:rPr>
            </w:pPr>
          </w:p>
        </w:tc>
        <w:tc>
          <w:tcPr>
            <w:tcW w:w="1240" w:type="dxa"/>
          </w:tcPr>
          <w:p w:rsidR="00297934" w:rsidRPr="00314C75" w:rsidRDefault="00297934">
            <w:pPr>
              <w:rPr>
                <w:sz w:val="16"/>
                <w:szCs w:val="16"/>
                <w:lang w:val="uk-UA"/>
              </w:rPr>
            </w:pPr>
          </w:p>
        </w:tc>
        <w:tc>
          <w:tcPr>
            <w:tcW w:w="1182" w:type="dxa"/>
          </w:tcPr>
          <w:p w:rsidR="00297934" w:rsidRPr="00314C75" w:rsidRDefault="00297934">
            <w:pPr>
              <w:rPr>
                <w:sz w:val="16"/>
                <w:szCs w:val="16"/>
                <w:lang w:val="uk-UA"/>
              </w:rPr>
            </w:pPr>
          </w:p>
        </w:tc>
        <w:tc>
          <w:tcPr>
            <w:tcW w:w="1527" w:type="dxa"/>
          </w:tcPr>
          <w:p w:rsidR="00297934" w:rsidRPr="00314C75" w:rsidRDefault="00297934">
            <w:pPr>
              <w:rPr>
                <w:sz w:val="16"/>
                <w:szCs w:val="16"/>
                <w:lang w:val="uk-UA"/>
              </w:rPr>
            </w:pPr>
          </w:p>
        </w:tc>
        <w:tc>
          <w:tcPr>
            <w:tcW w:w="1261" w:type="dxa"/>
          </w:tcPr>
          <w:p w:rsidR="00297934" w:rsidRPr="00314C75" w:rsidRDefault="00297934">
            <w:pPr>
              <w:rPr>
                <w:sz w:val="16"/>
                <w:szCs w:val="16"/>
                <w:lang w:val="uk-UA"/>
              </w:rPr>
            </w:pPr>
          </w:p>
        </w:tc>
        <w:tc>
          <w:tcPr>
            <w:tcW w:w="1407" w:type="dxa"/>
          </w:tcPr>
          <w:p w:rsidR="00297934" w:rsidRPr="00314C75" w:rsidRDefault="00297934">
            <w:pPr>
              <w:rPr>
                <w:sz w:val="16"/>
                <w:szCs w:val="16"/>
                <w:lang w:val="uk-UA"/>
              </w:rPr>
            </w:pPr>
          </w:p>
        </w:tc>
        <w:tc>
          <w:tcPr>
            <w:tcW w:w="1131" w:type="dxa"/>
          </w:tcPr>
          <w:p w:rsidR="00297934" w:rsidRPr="00314C75" w:rsidRDefault="00297934">
            <w:pPr>
              <w:rPr>
                <w:sz w:val="16"/>
                <w:szCs w:val="16"/>
                <w:lang w:val="uk-UA"/>
              </w:rPr>
            </w:pPr>
          </w:p>
        </w:tc>
        <w:tc>
          <w:tcPr>
            <w:tcW w:w="1214" w:type="dxa"/>
          </w:tcPr>
          <w:p w:rsidR="00297934" w:rsidRPr="00314C75" w:rsidRDefault="00297934">
            <w:pPr>
              <w:rPr>
                <w:sz w:val="16"/>
                <w:szCs w:val="16"/>
                <w:lang w:val="uk-UA"/>
              </w:rPr>
            </w:pPr>
          </w:p>
        </w:tc>
      </w:tr>
      <w:tr w:rsidR="00297934" w:rsidRPr="00AF0D67" w:rsidTr="007028E9">
        <w:tc>
          <w:tcPr>
            <w:tcW w:w="7434" w:type="dxa"/>
          </w:tcPr>
          <w:p w:rsidR="00297934" w:rsidRPr="00314C75" w:rsidRDefault="00297934" w:rsidP="008A682A">
            <w:pPr>
              <w:rPr>
                <w:rFonts w:ascii="Arial" w:hAnsi="Arial" w:cs="Arial"/>
                <w:sz w:val="16"/>
                <w:szCs w:val="16"/>
                <w:lang w:val="uk-UA"/>
              </w:rPr>
            </w:pPr>
            <w:r w:rsidRPr="00314C75">
              <w:rPr>
                <w:rFonts w:ascii="Arial" w:hAnsi="Arial" w:cs="Arial"/>
                <w:sz w:val="16"/>
                <w:szCs w:val="16"/>
                <w:lang w:val="uk-UA"/>
              </w:rPr>
              <w:t xml:space="preserve">Цегла, блоки, плитки та вироби керамічні інші з борошна кам’яного кремнеземистого чи з </w:t>
            </w:r>
            <w:r>
              <w:rPr>
                <w:rFonts w:ascii="Arial" w:hAnsi="Arial" w:cs="Arial"/>
                <w:sz w:val="16"/>
                <w:szCs w:val="16"/>
                <w:lang w:val="uk-UA"/>
              </w:rPr>
              <w:t>ґ</w:t>
            </w:r>
            <w:r w:rsidRPr="00314C75">
              <w:rPr>
                <w:rFonts w:ascii="Arial" w:hAnsi="Arial" w:cs="Arial"/>
                <w:sz w:val="16"/>
                <w:szCs w:val="16"/>
                <w:lang w:val="uk-UA"/>
              </w:rPr>
              <w:t xml:space="preserve">рунтів </w:t>
            </w:r>
            <w:proofErr w:type="spellStart"/>
            <w:r w:rsidRPr="00314C75">
              <w:rPr>
                <w:rFonts w:ascii="Arial" w:hAnsi="Arial" w:cs="Arial"/>
                <w:sz w:val="16"/>
                <w:szCs w:val="16"/>
                <w:lang w:val="uk-UA"/>
              </w:rPr>
              <w:t>діатомітових</w:t>
            </w:r>
            <w:proofErr w:type="spellEnd"/>
          </w:p>
        </w:tc>
        <w:tc>
          <w:tcPr>
            <w:tcW w:w="705" w:type="dxa"/>
          </w:tcPr>
          <w:p w:rsidR="00297934" w:rsidRPr="00314C75" w:rsidRDefault="00297934" w:rsidP="00314C75">
            <w:pPr>
              <w:jc w:val="center"/>
              <w:rPr>
                <w:rFonts w:ascii="Arial" w:hAnsi="Arial" w:cs="Arial"/>
                <w:sz w:val="16"/>
                <w:szCs w:val="16"/>
                <w:lang w:val="uk-UA"/>
              </w:rPr>
            </w:pPr>
            <w:r w:rsidRPr="00314C75">
              <w:rPr>
                <w:rFonts w:ascii="Arial" w:hAnsi="Arial" w:cs="Arial"/>
                <w:sz w:val="16"/>
                <w:szCs w:val="16"/>
                <w:lang w:val="uk-UA"/>
              </w:rPr>
              <w:t>6670</w:t>
            </w:r>
          </w:p>
        </w:tc>
        <w:tc>
          <w:tcPr>
            <w:tcW w:w="1129" w:type="dxa"/>
          </w:tcPr>
          <w:p w:rsidR="00297934" w:rsidRPr="00314C75" w:rsidRDefault="00297934">
            <w:pPr>
              <w:rPr>
                <w:sz w:val="16"/>
                <w:szCs w:val="16"/>
                <w:lang w:val="uk-UA"/>
              </w:rPr>
            </w:pPr>
          </w:p>
        </w:tc>
        <w:tc>
          <w:tcPr>
            <w:tcW w:w="1124" w:type="dxa"/>
          </w:tcPr>
          <w:p w:rsidR="00297934" w:rsidRPr="00314C75" w:rsidRDefault="00297934">
            <w:pPr>
              <w:rPr>
                <w:sz w:val="16"/>
                <w:szCs w:val="16"/>
                <w:lang w:val="uk-UA"/>
              </w:rPr>
            </w:pPr>
          </w:p>
        </w:tc>
        <w:tc>
          <w:tcPr>
            <w:tcW w:w="1240" w:type="dxa"/>
          </w:tcPr>
          <w:p w:rsidR="00297934" w:rsidRPr="00314C75" w:rsidRDefault="00297934">
            <w:pPr>
              <w:rPr>
                <w:sz w:val="16"/>
                <w:szCs w:val="16"/>
                <w:lang w:val="uk-UA"/>
              </w:rPr>
            </w:pPr>
          </w:p>
        </w:tc>
        <w:tc>
          <w:tcPr>
            <w:tcW w:w="1235" w:type="dxa"/>
          </w:tcPr>
          <w:p w:rsidR="00297934" w:rsidRPr="00314C75" w:rsidRDefault="00297934">
            <w:pPr>
              <w:rPr>
                <w:sz w:val="16"/>
                <w:szCs w:val="16"/>
                <w:lang w:val="uk-UA"/>
              </w:rPr>
            </w:pPr>
          </w:p>
        </w:tc>
        <w:tc>
          <w:tcPr>
            <w:tcW w:w="1243" w:type="dxa"/>
          </w:tcPr>
          <w:p w:rsidR="00297934" w:rsidRPr="00314C75" w:rsidRDefault="00297934">
            <w:pPr>
              <w:rPr>
                <w:sz w:val="16"/>
                <w:szCs w:val="16"/>
                <w:lang w:val="uk-UA"/>
              </w:rPr>
            </w:pPr>
          </w:p>
        </w:tc>
        <w:tc>
          <w:tcPr>
            <w:tcW w:w="1240" w:type="dxa"/>
          </w:tcPr>
          <w:p w:rsidR="00297934" w:rsidRPr="00314C75" w:rsidRDefault="00297934">
            <w:pPr>
              <w:rPr>
                <w:sz w:val="16"/>
                <w:szCs w:val="16"/>
                <w:lang w:val="uk-UA"/>
              </w:rPr>
            </w:pPr>
          </w:p>
        </w:tc>
        <w:tc>
          <w:tcPr>
            <w:tcW w:w="1182" w:type="dxa"/>
          </w:tcPr>
          <w:p w:rsidR="00297934" w:rsidRPr="00314C75" w:rsidRDefault="00297934">
            <w:pPr>
              <w:rPr>
                <w:sz w:val="16"/>
                <w:szCs w:val="16"/>
                <w:lang w:val="uk-UA"/>
              </w:rPr>
            </w:pPr>
          </w:p>
        </w:tc>
        <w:tc>
          <w:tcPr>
            <w:tcW w:w="1527" w:type="dxa"/>
          </w:tcPr>
          <w:p w:rsidR="00297934" w:rsidRPr="00314C75" w:rsidRDefault="00297934">
            <w:pPr>
              <w:rPr>
                <w:sz w:val="16"/>
                <w:szCs w:val="16"/>
                <w:lang w:val="uk-UA"/>
              </w:rPr>
            </w:pPr>
          </w:p>
        </w:tc>
        <w:tc>
          <w:tcPr>
            <w:tcW w:w="1261" w:type="dxa"/>
          </w:tcPr>
          <w:p w:rsidR="00297934" w:rsidRPr="00314C75" w:rsidRDefault="00297934">
            <w:pPr>
              <w:rPr>
                <w:sz w:val="16"/>
                <w:szCs w:val="16"/>
                <w:lang w:val="uk-UA"/>
              </w:rPr>
            </w:pPr>
          </w:p>
        </w:tc>
        <w:tc>
          <w:tcPr>
            <w:tcW w:w="1407" w:type="dxa"/>
          </w:tcPr>
          <w:p w:rsidR="00297934" w:rsidRPr="00314C75" w:rsidRDefault="00297934">
            <w:pPr>
              <w:rPr>
                <w:sz w:val="16"/>
                <w:szCs w:val="16"/>
                <w:lang w:val="uk-UA"/>
              </w:rPr>
            </w:pPr>
          </w:p>
        </w:tc>
        <w:tc>
          <w:tcPr>
            <w:tcW w:w="1131" w:type="dxa"/>
          </w:tcPr>
          <w:p w:rsidR="00297934" w:rsidRPr="00314C75" w:rsidRDefault="00297934">
            <w:pPr>
              <w:rPr>
                <w:sz w:val="16"/>
                <w:szCs w:val="16"/>
                <w:lang w:val="uk-UA"/>
              </w:rPr>
            </w:pPr>
          </w:p>
        </w:tc>
        <w:tc>
          <w:tcPr>
            <w:tcW w:w="1214" w:type="dxa"/>
          </w:tcPr>
          <w:p w:rsidR="00297934" w:rsidRPr="00314C75" w:rsidRDefault="00297934">
            <w:pPr>
              <w:rPr>
                <w:sz w:val="16"/>
                <w:szCs w:val="16"/>
                <w:lang w:val="uk-UA"/>
              </w:rPr>
            </w:pPr>
          </w:p>
        </w:tc>
      </w:tr>
      <w:tr w:rsidR="00297934" w:rsidRPr="00AF0D67" w:rsidTr="007028E9">
        <w:tc>
          <w:tcPr>
            <w:tcW w:w="7434" w:type="dxa"/>
          </w:tcPr>
          <w:p w:rsidR="00297934" w:rsidRPr="00314C75" w:rsidRDefault="00297934" w:rsidP="008A682A">
            <w:pPr>
              <w:rPr>
                <w:rFonts w:ascii="Arial" w:hAnsi="Arial" w:cs="Arial"/>
                <w:sz w:val="16"/>
                <w:szCs w:val="16"/>
                <w:lang w:val="uk-UA"/>
              </w:rPr>
            </w:pPr>
            <w:proofErr w:type="spellStart"/>
            <w:r w:rsidRPr="00314C75">
              <w:rPr>
                <w:rFonts w:ascii="Arial" w:hAnsi="Arial" w:cs="Arial"/>
                <w:sz w:val="16"/>
                <w:szCs w:val="16"/>
                <w:lang w:val="uk-UA"/>
              </w:rPr>
              <w:t>Портландцемент,цемент</w:t>
            </w:r>
            <w:proofErr w:type="spellEnd"/>
            <w:r w:rsidRPr="00314C75">
              <w:rPr>
                <w:rFonts w:ascii="Arial" w:hAnsi="Arial" w:cs="Arial"/>
                <w:sz w:val="16"/>
                <w:szCs w:val="16"/>
                <w:lang w:val="uk-UA"/>
              </w:rPr>
              <w:t xml:space="preserve"> глинозем</w:t>
            </w:r>
            <w:r>
              <w:rPr>
                <w:rFonts w:ascii="Arial" w:hAnsi="Arial" w:cs="Arial"/>
                <w:sz w:val="16"/>
                <w:szCs w:val="16"/>
                <w:lang w:val="uk-UA"/>
              </w:rPr>
              <w:t>ист</w:t>
            </w:r>
            <w:r w:rsidRPr="00314C75">
              <w:rPr>
                <w:rFonts w:ascii="Arial" w:hAnsi="Arial" w:cs="Arial"/>
                <w:sz w:val="16"/>
                <w:szCs w:val="16"/>
                <w:lang w:val="uk-UA"/>
              </w:rPr>
              <w:t xml:space="preserve">ий, цемент </w:t>
            </w:r>
            <w:proofErr w:type="spellStart"/>
            <w:r w:rsidRPr="00314C75">
              <w:rPr>
                <w:rFonts w:ascii="Arial" w:hAnsi="Arial" w:cs="Arial"/>
                <w:sz w:val="16"/>
                <w:szCs w:val="16"/>
                <w:lang w:val="uk-UA"/>
              </w:rPr>
              <w:t>безклінкерний</w:t>
            </w:r>
            <w:proofErr w:type="spellEnd"/>
            <w:r w:rsidRPr="00314C75">
              <w:rPr>
                <w:rFonts w:ascii="Arial" w:hAnsi="Arial" w:cs="Arial"/>
                <w:sz w:val="16"/>
                <w:szCs w:val="16"/>
                <w:lang w:val="uk-UA"/>
              </w:rPr>
              <w:t xml:space="preserve"> шлаковий і цементи гідравлічні подібні </w:t>
            </w:r>
          </w:p>
        </w:tc>
        <w:tc>
          <w:tcPr>
            <w:tcW w:w="705" w:type="dxa"/>
          </w:tcPr>
          <w:p w:rsidR="00297934" w:rsidRPr="00314C75" w:rsidRDefault="00297934" w:rsidP="00314C75">
            <w:pPr>
              <w:jc w:val="center"/>
              <w:rPr>
                <w:rFonts w:ascii="Arial" w:hAnsi="Arial" w:cs="Arial"/>
                <w:sz w:val="16"/>
                <w:szCs w:val="16"/>
                <w:lang w:val="uk-UA"/>
              </w:rPr>
            </w:pPr>
            <w:r w:rsidRPr="00314C75">
              <w:rPr>
                <w:rFonts w:ascii="Arial" w:hAnsi="Arial" w:cs="Arial"/>
                <w:sz w:val="16"/>
                <w:szCs w:val="16"/>
                <w:lang w:val="uk-UA"/>
              </w:rPr>
              <w:t>8000</w:t>
            </w:r>
          </w:p>
        </w:tc>
        <w:tc>
          <w:tcPr>
            <w:tcW w:w="1129" w:type="dxa"/>
          </w:tcPr>
          <w:p w:rsidR="00297934" w:rsidRPr="00314C75" w:rsidRDefault="00297934">
            <w:pPr>
              <w:rPr>
                <w:sz w:val="16"/>
                <w:szCs w:val="16"/>
                <w:lang w:val="uk-UA"/>
              </w:rPr>
            </w:pPr>
          </w:p>
        </w:tc>
        <w:tc>
          <w:tcPr>
            <w:tcW w:w="1124" w:type="dxa"/>
          </w:tcPr>
          <w:p w:rsidR="00297934" w:rsidRPr="00314C75" w:rsidRDefault="00297934">
            <w:pPr>
              <w:rPr>
                <w:sz w:val="16"/>
                <w:szCs w:val="16"/>
                <w:lang w:val="uk-UA"/>
              </w:rPr>
            </w:pPr>
          </w:p>
        </w:tc>
        <w:tc>
          <w:tcPr>
            <w:tcW w:w="1240" w:type="dxa"/>
          </w:tcPr>
          <w:p w:rsidR="00297934" w:rsidRPr="00314C75" w:rsidRDefault="00297934">
            <w:pPr>
              <w:rPr>
                <w:sz w:val="16"/>
                <w:szCs w:val="16"/>
                <w:lang w:val="uk-UA"/>
              </w:rPr>
            </w:pPr>
          </w:p>
        </w:tc>
        <w:tc>
          <w:tcPr>
            <w:tcW w:w="1235" w:type="dxa"/>
          </w:tcPr>
          <w:p w:rsidR="00297934" w:rsidRPr="00314C75" w:rsidRDefault="00297934">
            <w:pPr>
              <w:rPr>
                <w:sz w:val="16"/>
                <w:szCs w:val="16"/>
                <w:lang w:val="uk-UA"/>
              </w:rPr>
            </w:pPr>
          </w:p>
        </w:tc>
        <w:tc>
          <w:tcPr>
            <w:tcW w:w="1243" w:type="dxa"/>
          </w:tcPr>
          <w:p w:rsidR="00297934" w:rsidRPr="00314C75" w:rsidRDefault="00297934">
            <w:pPr>
              <w:rPr>
                <w:sz w:val="16"/>
                <w:szCs w:val="16"/>
                <w:lang w:val="uk-UA"/>
              </w:rPr>
            </w:pPr>
          </w:p>
        </w:tc>
        <w:tc>
          <w:tcPr>
            <w:tcW w:w="1240" w:type="dxa"/>
          </w:tcPr>
          <w:p w:rsidR="00297934" w:rsidRPr="00314C75" w:rsidRDefault="00297934">
            <w:pPr>
              <w:rPr>
                <w:sz w:val="16"/>
                <w:szCs w:val="16"/>
                <w:lang w:val="uk-UA"/>
              </w:rPr>
            </w:pPr>
          </w:p>
        </w:tc>
        <w:tc>
          <w:tcPr>
            <w:tcW w:w="1182" w:type="dxa"/>
          </w:tcPr>
          <w:p w:rsidR="00297934" w:rsidRPr="00314C75" w:rsidRDefault="00297934">
            <w:pPr>
              <w:rPr>
                <w:sz w:val="16"/>
                <w:szCs w:val="16"/>
                <w:lang w:val="uk-UA"/>
              </w:rPr>
            </w:pPr>
          </w:p>
        </w:tc>
        <w:tc>
          <w:tcPr>
            <w:tcW w:w="1527" w:type="dxa"/>
          </w:tcPr>
          <w:p w:rsidR="00297934" w:rsidRPr="00314C75" w:rsidRDefault="00297934">
            <w:pPr>
              <w:rPr>
                <w:sz w:val="16"/>
                <w:szCs w:val="16"/>
                <w:lang w:val="uk-UA"/>
              </w:rPr>
            </w:pPr>
          </w:p>
        </w:tc>
        <w:tc>
          <w:tcPr>
            <w:tcW w:w="1261" w:type="dxa"/>
          </w:tcPr>
          <w:p w:rsidR="00297934" w:rsidRPr="00314C75" w:rsidRDefault="00297934">
            <w:pPr>
              <w:rPr>
                <w:sz w:val="16"/>
                <w:szCs w:val="16"/>
                <w:lang w:val="uk-UA"/>
              </w:rPr>
            </w:pPr>
          </w:p>
        </w:tc>
        <w:tc>
          <w:tcPr>
            <w:tcW w:w="1407" w:type="dxa"/>
          </w:tcPr>
          <w:p w:rsidR="00297934" w:rsidRPr="00314C75" w:rsidRDefault="00297934">
            <w:pPr>
              <w:rPr>
                <w:sz w:val="16"/>
                <w:szCs w:val="16"/>
                <w:lang w:val="uk-UA"/>
              </w:rPr>
            </w:pPr>
          </w:p>
        </w:tc>
        <w:tc>
          <w:tcPr>
            <w:tcW w:w="1131" w:type="dxa"/>
          </w:tcPr>
          <w:p w:rsidR="00297934" w:rsidRPr="00314C75" w:rsidRDefault="00297934">
            <w:pPr>
              <w:rPr>
                <w:sz w:val="16"/>
                <w:szCs w:val="16"/>
                <w:lang w:val="uk-UA"/>
              </w:rPr>
            </w:pPr>
          </w:p>
        </w:tc>
        <w:tc>
          <w:tcPr>
            <w:tcW w:w="1214" w:type="dxa"/>
          </w:tcPr>
          <w:p w:rsidR="00297934" w:rsidRPr="00314C75" w:rsidRDefault="00297934">
            <w:pPr>
              <w:rPr>
                <w:sz w:val="16"/>
                <w:szCs w:val="16"/>
                <w:lang w:val="uk-UA"/>
              </w:rPr>
            </w:pPr>
          </w:p>
        </w:tc>
      </w:tr>
      <w:tr w:rsidR="00297934" w:rsidRPr="00AF0D67" w:rsidTr="007028E9">
        <w:tc>
          <w:tcPr>
            <w:tcW w:w="7434" w:type="dxa"/>
          </w:tcPr>
          <w:p w:rsidR="00297934" w:rsidRPr="00314C75" w:rsidRDefault="00297934" w:rsidP="008A682A">
            <w:pPr>
              <w:rPr>
                <w:rFonts w:ascii="Arial" w:hAnsi="Arial" w:cs="Arial"/>
                <w:sz w:val="16"/>
                <w:szCs w:val="16"/>
                <w:lang w:val="uk-UA"/>
              </w:rPr>
            </w:pPr>
            <w:r w:rsidRPr="00314C75">
              <w:rPr>
                <w:rFonts w:ascii="Arial" w:hAnsi="Arial" w:cs="Arial"/>
                <w:sz w:val="16"/>
                <w:szCs w:val="16"/>
                <w:lang w:val="uk-UA"/>
              </w:rPr>
              <w:t>Клінкери цементні</w:t>
            </w:r>
          </w:p>
        </w:tc>
        <w:tc>
          <w:tcPr>
            <w:tcW w:w="705" w:type="dxa"/>
          </w:tcPr>
          <w:p w:rsidR="00297934" w:rsidRPr="00314C75" w:rsidRDefault="00297934" w:rsidP="00314C75">
            <w:pPr>
              <w:jc w:val="center"/>
              <w:rPr>
                <w:rFonts w:ascii="Arial" w:hAnsi="Arial" w:cs="Arial"/>
                <w:sz w:val="16"/>
                <w:szCs w:val="16"/>
                <w:lang w:val="uk-UA"/>
              </w:rPr>
            </w:pPr>
            <w:r w:rsidRPr="00314C75">
              <w:rPr>
                <w:rFonts w:ascii="Arial" w:hAnsi="Arial" w:cs="Arial"/>
                <w:sz w:val="16"/>
                <w:szCs w:val="16"/>
                <w:lang w:val="uk-UA"/>
              </w:rPr>
              <w:t>8001</w:t>
            </w:r>
          </w:p>
        </w:tc>
        <w:tc>
          <w:tcPr>
            <w:tcW w:w="1129" w:type="dxa"/>
          </w:tcPr>
          <w:p w:rsidR="00297934" w:rsidRPr="00314C75" w:rsidRDefault="00297934">
            <w:pPr>
              <w:rPr>
                <w:sz w:val="16"/>
                <w:szCs w:val="16"/>
                <w:lang w:val="uk-UA"/>
              </w:rPr>
            </w:pPr>
          </w:p>
        </w:tc>
        <w:tc>
          <w:tcPr>
            <w:tcW w:w="1124" w:type="dxa"/>
          </w:tcPr>
          <w:p w:rsidR="00297934" w:rsidRPr="00314C75" w:rsidRDefault="00297934">
            <w:pPr>
              <w:rPr>
                <w:sz w:val="16"/>
                <w:szCs w:val="16"/>
                <w:lang w:val="uk-UA"/>
              </w:rPr>
            </w:pPr>
          </w:p>
        </w:tc>
        <w:tc>
          <w:tcPr>
            <w:tcW w:w="1240" w:type="dxa"/>
          </w:tcPr>
          <w:p w:rsidR="00297934" w:rsidRPr="00314C75" w:rsidRDefault="00297934">
            <w:pPr>
              <w:rPr>
                <w:sz w:val="16"/>
                <w:szCs w:val="16"/>
                <w:lang w:val="uk-UA"/>
              </w:rPr>
            </w:pPr>
          </w:p>
        </w:tc>
        <w:tc>
          <w:tcPr>
            <w:tcW w:w="1235" w:type="dxa"/>
          </w:tcPr>
          <w:p w:rsidR="00297934" w:rsidRPr="00314C75" w:rsidRDefault="00297934">
            <w:pPr>
              <w:rPr>
                <w:sz w:val="16"/>
                <w:szCs w:val="16"/>
                <w:lang w:val="uk-UA"/>
              </w:rPr>
            </w:pPr>
          </w:p>
        </w:tc>
        <w:tc>
          <w:tcPr>
            <w:tcW w:w="1243" w:type="dxa"/>
          </w:tcPr>
          <w:p w:rsidR="00297934" w:rsidRPr="00314C75" w:rsidRDefault="00297934">
            <w:pPr>
              <w:rPr>
                <w:sz w:val="16"/>
                <w:szCs w:val="16"/>
                <w:lang w:val="uk-UA"/>
              </w:rPr>
            </w:pPr>
          </w:p>
        </w:tc>
        <w:tc>
          <w:tcPr>
            <w:tcW w:w="1240" w:type="dxa"/>
          </w:tcPr>
          <w:p w:rsidR="00297934" w:rsidRPr="00314C75" w:rsidRDefault="00297934">
            <w:pPr>
              <w:rPr>
                <w:sz w:val="16"/>
                <w:szCs w:val="16"/>
                <w:lang w:val="uk-UA"/>
              </w:rPr>
            </w:pPr>
          </w:p>
        </w:tc>
        <w:tc>
          <w:tcPr>
            <w:tcW w:w="1182" w:type="dxa"/>
          </w:tcPr>
          <w:p w:rsidR="00297934" w:rsidRPr="00314C75" w:rsidRDefault="00297934">
            <w:pPr>
              <w:rPr>
                <w:sz w:val="16"/>
                <w:szCs w:val="16"/>
                <w:lang w:val="uk-UA"/>
              </w:rPr>
            </w:pPr>
          </w:p>
        </w:tc>
        <w:tc>
          <w:tcPr>
            <w:tcW w:w="1527" w:type="dxa"/>
          </w:tcPr>
          <w:p w:rsidR="00297934" w:rsidRPr="00314C75" w:rsidRDefault="00297934">
            <w:pPr>
              <w:rPr>
                <w:sz w:val="16"/>
                <w:szCs w:val="16"/>
                <w:lang w:val="uk-UA"/>
              </w:rPr>
            </w:pPr>
          </w:p>
        </w:tc>
        <w:tc>
          <w:tcPr>
            <w:tcW w:w="1261" w:type="dxa"/>
          </w:tcPr>
          <w:p w:rsidR="00297934" w:rsidRPr="00314C75" w:rsidRDefault="00297934">
            <w:pPr>
              <w:rPr>
                <w:sz w:val="16"/>
                <w:szCs w:val="16"/>
                <w:lang w:val="uk-UA"/>
              </w:rPr>
            </w:pPr>
          </w:p>
        </w:tc>
        <w:tc>
          <w:tcPr>
            <w:tcW w:w="1407" w:type="dxa"/>
          </w:tcPr>
          <w:p w:rsidR="00297934" w:rsidRPr="00314C75" w:rsidRDefault="00297934">
            <w:pPr>
              <w:rPr>
                <w:sz w:val="16"/>
                <w:szCs w:val="16"/>
                <w:lang w:val="uk-UA"/>
              </w:rPr>
            </w:pPr>
          </w:p>
        </w:tc>
        <w:tc>
          <w:tcPr>
            <w:tcW w:w="1131" w:type="dxa"/>
          </w:tcPr>
          <w:p w:rsidR="00297934" w:rsidRPr="00314C75" w:rsidRDefault="00297934">
            <w:pPr>
              <w:rPr>
                <w:sz w:val="16"/>
                <w:szCs w:val="16"/>
                <w:lang w:val="uk-UA"/>
              </w:rPr>
            </w:pPr>
          </w:p>
        </w:tc>
        <w:tc>
          <w:tcPr>
            <w:tcW w:w="1214" w:type="dxa"/>
          </w:tcPr>
          <w:p w:rsidR="00297934" w:rsidRPr="00314C75" w:rsidRDefault="00297934">
            <w:pPr>
              <w:rPr>
                <w:sz w:val="16"/>
                <w:szCs w:val="16"/>
                <w:lang w:val="uk-UA"/>
              </w:rPr>
            </w:pPr>
          </w:p>
        </w:tc>
      </w:tr>
      <w:tr w:rsidR="00297934" w:rsidRPr="00AF0D67" w:rsidTr="007028E9">
        <w:tc>
          <w:tcPr>
            <w:tcW w:w="7434" w:type="dxa"/>
          </w:tcPr>
          <w:p w:rsidR="00297934" w:rsidRPr="00314C75" w:rsidRDefault="00297934" w:rsidP="008A682A">
            <w:pPr>
              <w:rPr>
                <w:rFonts w:ascii="Arial" w:hAnsi="Arial" w:cs="Arial"/>
                <w:sz w:val="16"/>
                <w:szCs w:val="16"/>
                <w:lang w:val="uk-UA"/>
              </w:rPr>
            </w:pPr>
            <w:r w:rsidRPr="00314C75">
              <w:rPr>
                <w:rFonts w:ascii="Arial" w:hAnsi="Arial" w:cs="Arial"/>
                <w:sz w:val="16"/>
                <w:szCs w:val="16"/>
                <w:lang w:val="uk-UA"/>
              </w:rPr>
              <w:t>Вапно негашене, гашене та гідравлічне</w:t>
            </w:r>
          </w:p>
        </w:tc>
        <w:tc>
          <w:tcPr>
            <w:tcW w:w="705" w:type="dxa"/>
          </w:tcPr>
          <w:p w:rsidR="00297934" w:rsidRPr="00314C75" w:rsidRDefault="00297934" w:rsidP="00314C75">
            <w:pPr>
              <w:jc w:val="center"/>
              <w:rPr>
                <w:rFonts w:ascii="Arial" w:hAnsi="Arial" w:cs="Arial"/>
                <w:sz w:val="16"/>
                <w:szCs w:val="16"/>
                <w:lang w:val="uk-UA"/>
              </w:rPr>
            </w:pPr>
            <w:r w:rsidRPr="00314C75">
              <w:rPr>
                <w:rFonts w:ascii="Arial" w:hAnsi="Arial" w:cs="Arial"/>
                <w:sz w:val="16"/>
                <w:szCs w:val="16"/>
                <w:lang w:val="uk-UA"/>
              </w:rPr>
              <w:t>8002</w:t>
            </w:r>
          </w:p>
        </w:tc>
        <w:tc>
          <w:tcPr>
            <w:tcW w:w="1129" w:type="dxa"/>
          </w:tcPr>
          <w:p w:rsidR="00297934" w:rsidRPr="00314C75" w:rsidRDefault="00297934">
            <w:pPr>
              <w:rPr>
                <w:sz w:val="16"/>
                <w:szCs w:val="16"/>
                <w:lang w:val="uk-UA"/>
              </w:rPr>
            </w:pPr>
          </w:p>
        </w:tc>
        <w:tc>
          <w:tcPr>
            <w:tcW w:w="1124" w:type="dxa"/>
          </w:tcPr>
          <w:p w:rsidR="00297934" w:rsidRPr="00314C75" w:rsidRDefault="00297934">
            <w:pPr>
              <w:rPr>
                <w:sz w:val="16"/>
                <w:szCs w:val="16"/>
                <w:lang w:val="uk-UA"/>
              </w:rPr>
            </w:pPr>
          </w:p>
        </w:tc>
        <w:tc>
          <w:tcPr>
            <w:tcW w:w="1240" w:type="dxa"/>
          </w:tcPr>
          <w:p w:rsidR="00297934" w:rsidRPr="00314C75" w:rsidRDefault="00297934">
            <w:pPr>
              <w:rPr>
                <w:sz w:val="16"/>
                <w:szCs w:val="16"/>
                <w:lang w:val="uk-UA"/>
              </w:rPr>
            </w:pPr>
          </w:p>
        </w:tc>
        <w:tc>
          <w:tcPr>
            <w:tcW w:w="1235" w:type="dxa"/>
          </w:tcPr>
          <w:p w:rsidR="00297934" w:rsidRPr="00314C75" w:rsidRDefault="00297934">
            <w:pPr>
              <w:rPr>
                <w:sz w:val="16"/>
                <w:szCs w:val="16"/>
                <w:lang w:val="uk-UA"/>
              </w:rPr>
            </w:pPr>
          </w:p>
        </w:tc>
        <w:tc>
          <w:tcPr>
            <w:tcW w:w="1243" w:type="dxa"/>
          </w:tcPr>
          <w:p w:rsidR="00297934" w:rsidRPr="00314C75" w:rsidRDefault="00297934">
            <w:pPr>
              <w:rPr>
                <w:sz w:val="16"/>
                <w:szCs w:val="16"/>
                <w:lang w:val="uk-UA"/>
              </w:rPr>
            </w:pPr>
          </w:p>
        </w:tc>
        <w:tc>
          <w:tcPr>
            <w:tcW w:w="1240" w:type="dxa"/>
          </w:tcPr>
          <w:p w:rsidR="00297934" w:rsidRPr="00314C75" w:rsidRDefault="00297934">
            <w:pPr>
              <w:rPr>
                <w:sz w:val="16"/>
                <w:szCs w:val="16"/>
                <w:lang w:val="uk-UA"/>
              </w:rPr>
            </w:pPr>
          </w:p>
        </w:tc>
        <w:tc>
          <w:tcPr>
            <w:tcW w:w="1182" w:type="dxa"/>
          </w:tcPr>
          <w:p w:rsidR="00297934" w:rsidRPr="00314C75" w:rsidRDefault="00297934">
            <w:pPr>
              <w:rPr>
                <w:sz w:val="16"/>
                <w:szCs w:val="16"/>
                <w:lang w:val="uk-UA"/>
              </w:rPr>
            </w:pPr>
          </w:p>
        </w:tc>
        <w:tc>
          <w:tcPr>
            <w:tcW w:w="1527" w:type="dxa"/>
          </w:tcPr>
          <w:p w:rsidR="00297934" w:rsidRPr="00314C75" w:rsidRDefault="00297934">
            <w:pPr>
              <w:rPr>
                <w:sz w:val="16"/>
                <w:szCs w:val="16"/>
                <w:lang w:val="uk-UA"/>
              </w:rPr>
            </w:pPr>
          </w:p>
        </w:tc>
        <w:tc>
          <w:tcPr>
            <w:tcW w:w="1261" w:type="dxa"/>
          </w:tcPr>
          <w:p w:rsidR="00297934" w:rsidRPr="00314C75" w:rsidRDefault="00297934">
            <w:pPr>
              <w:rPr>
                <w:sz w:val="16"/>
                <w:szCs w:val="16"/>
                <w:lang w:val="uk-UA"/>
              </w:rPr>
            </w:pPr>
          </w:p>
        </w:tc>
        <w:tc>
          <w:tcPr>
            <w:tcW w:w="1407" w:type="dxa"/>
          </w:tcPr>
          <w:p w:rsidR="00297934" w:rsidRPr="00314C75" w:rsidRDefault="00297934">
            <w:pPr>
              <w:rPr>
                <w:sz w:val="16"/>
                <w:szCs w:val="16"/>
                <w:lang w:val="uk-UA"/>
              </w:rPr>
            </w:pPr>
          </w:p>
        </w:tc>
        <w:tc>
          <w:tcPr>
            <w:tcW w:w="1131" w:type="dxa"/>
          </w:tcPr>
          <w:p w:rsidR="00297934" w:rsidRPr="00314C75" w:rsidRDefault="00297934">
            <w:pPr>
              <w:rPr>
                <w:sz w:val="16"/>
                <w:szCs w:val="16"/>
                <w:lang w:val="uk-UA"/>
              </w:rPr>
            </w:pPr>
          </w:p>
        </w:tc>
        <w:tc>
          <w:tcPr>
            <w:tcW w:w="1214" w:type="dxa"/>
          </w:tcPr>
          <w:p w:rsidR="00297934" w:rsidRPr="00314C75" w:rsidRDefault="00297934">
            <w:pPr>
              <w:rPr>
                <w:sz w:val="16"/>
                <w:szCs w:val="16"/>
                <w:lang w:val="uk-UA"/>
              </w:rPr>
            </w:pPr>
          </w:p>
        </w:tc>
      </w:tr>
      <w:tr w:rsidR="00297934" w:rsidRPr="00AF0D67" w:rsidTr="007028E9">
        <w:tc>
          <w:tcPr>
            <w:tcW w:w="7434" w:type="dxa"/>
          </w:tcPr>
          <w:p w:rsidR="00297934" w:rsidRPr="00314C75" w:rsidRDefault="00297934" w:rsidP="008A682A">
            <w:pPr>
              <w:rPr>
                <w:rFonts w:ascii="Arial" w:hAnsi="Arial" w:cs="Arial"/>
                <w:b/>
                <w:bCs/>
                <w:sz w:val="16"/>
                <w:szCs w:val="16"/>
                <w:lang w:val="uk-UA"/>
              </w:rPr>
            </w:pPr>
            <w:r w:rsidRPr="00314C75">
              <w:rPr>
                <w:rFonts w:ascii="Arial" w:hAnsi="Arial" w:cs="Arial"/>
                <w:b/>
                <w:bCs/>
                <w:sz w:val="16"/>
                <w:szCs w:val="16"/>
                <w:lang w:val="uk-UA"/>
              </w:rPr>
              <w:t xml:space="preserve">Інше виробниче споживання </w:t>
            </w:r>
          </w:p>
        </w:tc>
        <w:tc>
          <w:tcPr>
            <w:tcW w:w="705" w:type="dxa"/>
          </w:tcPr>
          <w:p w:rsidR="00297934" w:rsidRPr="00314C75" w:rsidRDefault="00297934" w:rsidP="00314C75">
            <w:pPr>
              <w:jc w:val="center"/>
              <w:rPr>
                <w:rFonts w:ascii="Arial" w:hAnsi="Arial" w:cs="Arial"/>
                <w:sz w:val="16"/>
                <w:szCs w:val="16"/>
                <w:lang w:val="uk-UA"/>
              </w:rPr>
            </w:pPr>
            <w:r w:rsidRPr="00314C75">
              <w:rPr>
                <w:rFonts w:ascii="Arial" w:hAnsi="Arial" w:cs="Arial"/>
                <w:sz w:val="16"/>
                <w:szCs w:val="16"/>
                <w:lang w:val="uk-UA"/>
              </w:rPr>
              <w:t>9010</w:t>
            </w:r>
          </w:p>
        </w:tc>
        <w:tc>
          <w:tcPr>
            <w:tcW w:w="1129" w:type="dxa"/>
          </w:tcPr>
          <w:p w:rsidR="00297934" w:rsidRPr="00314C75" w:rsidRDefault="00297934">
            <w:pPr>
              <w:rPr>
                <w:sz w:val="16"/>
                <w:szCs w:val="16"/>
                <w:lang w:val="uk-UA"/>
              </w:rPr>
            </w:pPr>
          </w:p>
        </w:tc>
        <w:tc>
          <w:tcPr>
            <w:tcW w:w="1124" w:type="dxa"/>
          </w:tcPr>
          <w:p w:rsidR="00297934" w:rsidRPr="00314C75" w:rsidRDefault="00297934">
            <w:pPr>
              <w:rPr>
                <w:sz w:val="16"/>
                <w:szCs w:val="16"/>
                <w:lang w:val="uk-UA"/>
              </w:rPr>
            </w:pPr>
          </w:p>
        </w:tc>
        <w:tc>
          <w:tcPr>
            <w:tcW w:w="1240" w:type="dxa"/>
          </w:tcPr>
          <w:p w:rsidR="00297934" w:rsidRPr="00314C75" w:rsidRDefault="00297934">
            <w:pPr>
              <w:rPr>
                <w:sz w:val="16"/>
                <w:szCs w:val="16"/>
                <w:lang w:val="uk-UA"/>
              </w:rPr>
            </w:pPr>
          </w:p>
        </w:tc>
        <w:tc>
          <w:tcPr>
            <w:tcW w:w="1235" w:type="dxa"/>
          </w:tcPr>
          <w:p w:rsidR="00297934" w:rsidRPr="00314C75" w:rsidRDefault="00297934">
            <w:pPr>
              <w:rPr>
                <w:sz w:val="16"/>
                <w:szCs w:val="16"/>
                <w:lang w:val="uk-UA"/>
              </w:rPr>
            </w:pPr>
          </w:p>
        </w:tc>
        <w:tc>
          <w:tcPr>
            <w:tcW w:w="1243" w:type="dxa"/>
          </w:tcPr>
          <w:p w:rsidR="00297934" w:rsidRPr="00314C75" w:rsidRDefault="00297934">
            <w:pPr>
              <w:rPr>
                <w:sz w:val="16"/>
                <w:szCs w:val="16"/>
                <w:lang w:val="uk-UA"/>
              </w:rPr>
            </w:pPr>
          </w:p>
        </w:tc>
        <w:tc>
          <w:tcPr>
            <w:tcW w:w="1240" w:type="dxa"/>
          </w:tcPr>
          <w:p w:rsidR="00297934" w:rsidRPr="00314C75" w:rsidRDefault="00297934">
            <w:pPr>
              <w:rPr>
                <w:sz w:val="16"/>
                <w:szCs w:val="16"/>
                <w:lang w:val="uk-UA"/>
              </w:rPr>
            </w:pPr>
          </w:p>
        </w:tc>
        <w:tc>
          <w:tcPr>
            <w:tcW w:w="1182" w:type="dxa"/>
          </w:tcPr>
          <w:p w:rsidR="00297934" w:rsidRPr="00314C75" w:rsidRDefault="00297934">
            <w:pPr>
              <w:rPr>
                <w:sz w:val="16"/>
                <w:szCs w:val="16"/>
                <w:lang w:val="uk-UA"/>
              </w:rPr>
            </w:pPr>
          </w:p>
        </w:tc>
        <w:tc>
          <w:tcPr>
            <w:tcW w:w="1527" w:type="dxa"/>
          </w:tcPr>
          <w:p w:rsidR="00297934" w:rsidRPr="00314C75" w:rsidRDefault="00297934">
            <w:pPr>
              <w:rPr>
                <w:sz w:val="16"/>
                <w:szCs w:val="16"/>
                <w:lang w:val="uk-UA"/>
              </w:rPr>
            </w:pPr>
          </w:p>
        </w:tc>
        <w:tc>
          <w:tcPr>
            <w:tcW w:w="1261" w:type="dxa"/>
          </w:tcPr>
          <w:p w:rsidR="00297934" w:rsidRPr="00314C75" w:rsidRDefault="00297934">
            <w:pPr>
              <w:rPr>
                <w:sz w:val="16"/>
                <w:szCs w:val="16"/>
                <w:lang w:val="uk-UA"/>
              </w:rPr>
            </w:pPr>
          </w:p>
        </w:tc>
        <w:tc>
          <w:tcPr>
            <w:tcW w:w="1407" w:type="dxa"/>
          </w:tcPr>
          <w:p w:rsidR="00297934" w:rsidRPr="00314C75" w:rsidRDefault="00297934">
            <w:pPr>
              <w:rPr>
                <w:sz w:val="16"/>
                <w:szCs w:val="16"/>
                <w:lang w:val="uk-UA"/>
              </w:rPr>
            </w:pPr>
          </w:p>
        </w:tc>
        <w:tc>
          <w:tcPr>
            <w:tcW w:w="1131" w:type="dxa"/>
          </w:tcPr>
          <w:p w:rsidR="00297934" w:rsidRPr="00314C75" w:rsidRDefault="00297934">
            <w:pPr>
              <w:rPr>
                <w:sz w:val="16"/>
                <w:szCs w:val="16"/>
                <w:lang w:val="uk-UA"/>
              </w:rPr>
            </w:pPr>
          </w:p>
        </w:tc>
        <w:tc>
          <w:tcPr>
            <w:tcW w:w="1214" w:type="dxa"/>
          </w:tcPr>
          <w:p w:rsidR="00297934" w:rsidRPr="00314C75" w:rsidRDefault="00297934">
            <w:pPr>
              <w:rPr>
                <w:sz w:val="16"/>
                <w:szCs w:val="16"/>
                <w:lang w:val="uk-UA"/>
              </w:rPr>
            </w:pPr>
          </w:p>
        </w:tc>
      </w:tr>
      <w:tr w:rsidR="00297934" w:rsidRPr="00AF0D67" w:rsidTr="007028E9">
        <w:tc>
          <w:tcPr>
            <w:tcW w:w="7434" w:type="dxa"/>
          </w:tcPr>
          <w:p w:rsidR="00297934" w:rsidRPr="00314C75" w:rsidRDefault="00297934" w:rsidP="008A682A">
            <w:pPr>
              <w:rPr>
                <w:rFonts w:ascii="Arial" w:hAnsi="Arial" w:cs="Arial"/>
                <w:b/>
                <w:bCs/>
                <w:sz w:val="16"/>
                <w:szCs w:val="16"/>
                <w:lang w:val="uk-UA"/>
              </w:rPr>
            </w:pPr>
            <w:r w:rsidRPr="00314C75">
              <w:rPr>
                <w:rFonts w:ascii="Arial" w:hAnsi="Arial" w:cs="Arial"/>
                <w:b/>
                <w:bCs/>
                <w:sz w:val="16"/>
                <w:szCs w:val="16"/>
                <w:lang w:val="uk-UA"/>
              </w:rPr>
              <w:t>Разом виробниче споживання палива</w:t>
            </w:r>
          </w:p>
        </w:tc>
        <w:tc>
          <w:tcPr>
            <w:tcW w:w="705" w:type="dxa"/>
          </w:tcPr>
          <w:p w:rsidR="00297934" w:rsidRPr="00314C75" w:rsidRDefault="00297934" w:rsidP="00314C75">
            <w:pPr>
              <w:jc w:val="center"/>
              <w:rPr>
                <w:rFonts w:ascii="Arial" w:hAnsi="Arial" w:cs="Arial"/>
                <w:sz w:val="16"/>
                <w:szCs w:val="16"/>
                <w:lang w:val="uk-UA"/>
              </w:rPr>
            </w:pPr>
            <w:r w:rsidRPr="00314C75">
              <w:rPr>
                <w:rFonts w:ascii="Arial" w:hAnsi="Arial" w:cs="Arial"/>
                <w:sz w:val="16"/>
                <w:szCs w:val="16"/>
                <w:lang w:val="uk-UA"/>
              </w:rPr>
              <w:t>9100</w:t>
            </w:r>
          </w:p>
        </w:tc>
        <w:tc>
          <w:tcPr>
            <w:tcW w:w="1129" w:type="dxa"/>
          </w:tcPr>
          <w:p w:rsidR="00297934" w:rsidRPr="00314C75" w:rsidRDefault="00297934">
            <w:pPr>
              <w:rPr>
                <w:sz w:val="16"/>
                <w:szCs w:val="16"/>
                <w:lang w:val="uk-UA"/>
              </w:rPr>
            </w:pPr>
          </w:p>
        </w:tc>
        <w:tc>
          <w:tcPr>
            <w:tcW w:w="1124" w:type="dxa"/>
          </w:tcPr>
          <w:p w:rsidR="00297934" w:rsidRPr="00314C75" w:rsidRDefault="00297934">
            <w:pPr>
              <w:rPr>
                <w:sz w:val="16"/>
                <w:szCs w:val="16"/>
                <w:lang w:val="uk-UA"/>
              </w:rPr>
            </w:pPr>
          </w:p>
        </w:tc>
        <w:tc>
          <w:tcPr>
            <w:tcW w:w="1240" w:type="dxa"/>
          </w:tcPr>
          <w:p w:rsidR="00297934" w:rsidRPr="00314C75" w:rsidRDefault="00297934">
            <w:pPr>
              <w:rPr>
                <w:sz w:val="16"/>
                <w:szCs w:val="16"/>
                <w:lang w:val="uk-UA"/>
              </w:rPr>
            </w:pPr>
          </w:p>
        </w:tc>
        <w:tc>
          <w:tcPr>
            <w:tcW w:w="1235" w:type="dxa"/>
          </w:tcPr>
          <w:p w:rsidR="00297934" w:rsidRPr="00314C75" w:rsidRDefault="00297934">
            <w:pPr>
              <w:rPr>
                <w:sz w:val="16"/>
                <w:szCs w:val="16"/>
                <w:lang w:val="uk-UA"/>
              </w:rPr>
            </w:pPr>
          </w:p>
        </w:tc>
        <w:tc>
          <w:tcPr>
            <w:tcW w:w="1243" w:type="dxa"/>
          </w:tcPr>
          <w:p w:rsidR="00297934" w:rsidRPr="00314C75" w:rsidRDefault="00297934">
            <w:pPr>
              <w:rPr>
                <w:sz w:val="16"/>
                <w:szCs w:val="16"/>
                <w:lang w:val="uk-UA"/>
              </w:rPr>
            </w:pPr>
          </w:p>
        </w:tc>
        <w:tc>
          <w:tcPr>
            <w:tcW w:w="1240" w:type="dxa"/>
          </w:tcPr>
          <w:p w:rsidR="00297934" w:rsidRPr="00314C75" w:rsidRDefault="00297934">
            <w:pPr>
              <w:rPr>
                <w:sz w:val="16"/>
                <w:szCs w:val="16"/>
                <w:lang w:val="uk-UA"/>
              </w:rPr>
            </w:pPr>
          </w:p>
        </w:tc>
        <w:tc>
          <w:tcPr>
            <w:tcW w:w="1182" w:type="dxa"/>
          </w:tcPr>
          <w:p w:rsidR="00297934" w:rsidRPr="00314C75" w:rsidRDefault="00297934">
            <w:pPr>
              <w:rPr>
                <w:sz w:val="16"/>
                <w:szCs w:val="16"/>
                <w:lang w:val="uk-UA"/>
              </w:rPr>
            </w:pPr>
          </w:p>
        </w:tc>
        <w:tc>
          <w:tcPr>
            <w:tcW w:w="1527" w:type="dxa"/>
          </w:tcPr>
          <w:p w:rsidR="00297934" w:rsidRPr="00314C75" w:rsidRDefault="00297934">
            <w:pPr>
              <w:rPr>
                <w:sz w:val="16"/>
                <w:szCs w:val="16"/>
                <w:lang w:val="uk-UA"/>
              </w:rPr>
            </w:pPr>
          </w:p>
        </w:tc>
        <w:tc>
          <w:tcPr>
            <w:tcW w:w="1261" w:type="dxa"/>
          </w:tcPr>
          <w:p w:rsidR="00297934" w:rsidRPr="00314C75" w:rsidRDefault="00297934">
            <w:pPr>
              <w:rPr>
                <w:sz w:val="16"/>
                <w:szCs w:val="16"/>
                <w:lang w:val="uk-UA"/>
              </w:rPr>
            </w:pPr>
          </w:p>
        </w:tc>
        <w:tc>
          <w:tcPr>
            <w:tcW w:w="1407" w:type="dxa"/>
          </w:tcPr>
          <w:p w:rsidR="00297934" w:rsidRPr="00314C75" w:rsidRDefault="00297934">
            <w:pPr>
              <w:rPr>
                <w:sz w:val="16"/>
                <w:szCs w:val="16"/>
                <w:lang w:val="uk-UA"/>
              </w:rPr>
            </w:pPr>
          </w:p>
        </w:tc>
        <w:tc>
          <w:tcPr>
            <w:tcW w:w="1131" w:type="dxa"/>
          </w:tcPr>
          <w:p w:rsidR="00297934" w:rsidRPr="00314C75" w:rsidRDefault="00297934">
            <w:pPr>
              <w:rPr>
                <w:sz w:val="16"/>
                <w:szCs w:val="16"/>
                <w:lang w:val="uk-UA"/>
              </w:rPr>
            </w:pPr>
          </w:p>
        </w:tc>
        <w:tc>
          <w:tcPr>
            <w:tcW w:w="1214" w:type="dxa"/>
          </w:tcPr>
          <w:p w:rsidR="00297934" w:rsidRPr="00314C75" w:rsidRDefault="00297934">
            <w:pPr>
              <w:rPr>
                <w:sz w:val="16"/>
                <w:szCs w:val="16"/>
                <w:lang w:val="uk-UA"/>
              </w:rPr>
            </w:pPr>
          </w:p>
        </w:tc>
      </w:tr>
      <w:tr w:rsidR="00297934" w:rsidRPr="00AF0D67" w:rsidTr="007028E9">
        <w:tc>
          <w:tcPr>
            <w:tcW w:w="7434" w:type="dxa"/>
          </w:tcPr>
          <w:p w:rsidR="00297934" w:rsidRPr="00314C75" w:rsidRDefault="00297934" w:rsidP="008A682A">
            <w:pPr>
              <w:rPr>
                <w:rFonts w:ascii="Arial" w:hAnsi="Arial" w:cs="Arial"/>
                <w:b/>
                <w:bCs/>
                <w:sz w:val="16"/>
                <w:szCs w:val="16"/>
                <w:lang w:val="uk-UA"/>
              </w:rPr>
            </w:pPr>
            <w:r w:rsidRPr="00314C75">
              <w:rPr>
                <w:rFonts w:ascii="Arial" w:hAnsi="Arial" w:cs="Arial"/>
                <w:b/>
                <w:bCs/>
                <w:sz w:val="16"/>
                <w:szCs w:val="16"/>
                <w:lang w:val="uk-UA"/>
              </w:rPr>
              <w:t>Витрати палива</w:t>
            </w:r>
            <w:r>
              <w:rPr>
                <w:rFonts w:ascii="Arial" w:hAnsi="Arial" w:cs="Arial"/>
                <w:b/>
                <w:bCs/>
                <w:sz w:val="16"/>
                <w:szCs w:val="16"/>
                <w:lang w:val="uk-UA"/>
              </w:rPr>
              <w:t xml:space="preserve"> </w:t>
            </w:r>
            <w:r w:rsidRPr="00314C75">
              <w:rPr>
                <w:rFonts w:ascii="Arial" w:hAnsi="Arial" w:cs="Arial"/>
                <w:b/>
                <w:bCs/>
                <w:sz w:val="16"/>
                <w:szCs w:val="16"/>
                <w:lang w:val="uk-UA"/>
              </w:rPr>
              <w:t xml:space="preserve"> як сировини і на непаливні потреби</w:t>
            </w:r>
          </w:p>
        </w:tc>
        <w:tc>
          <w:tcPr>
            <w:tcW w:w="705" w:type="dxa"/>
          </w:tcPr>
          <w:p w:rsidR="00297934" w:rsidRPr="00314C75" w:rsidRDefault="00297934" w:rsidP="00314C75">
            <w:pPr>
              <w:jc w:val="center"/>
              <w:rPr>
                <w:rFonts w:ascii="Arial" w:hAnsi="Arial" w:cs="Arial"/>
                <w:sz w:val="16"/>
                <w:szCs w:val="16"/>
                <w:lang w:val="uk-UA"/>
              </w:rPr>
            </w:pPr>
            <w:r w:rsidRPr="00314C75">
              <w:rPr>
                <w:rFonts w:ascii="Arial" w:hAnsi="Arial" w:cs="Arial"/>
                <w:sz w:val="16"/>
                <w:szCs w:val="16"/>
                <w:lang w:val="uk-UA"/>
              </w:rPr>
              <w:t>9150</w:t>
            </w:r>
          </w:p>
        </w:tc>
        <w:tc>
          <w:tcPr>
            <w:tcW w:w="1129" w:type="dxa"/>
          </w:tcPr>
          <w:p w:rsidR="00297934" w:rsidRPr="00314C75" w:rsidRDefault="00297934">
            <w:pPr>
              <w:rPr>
                <w:sz w:val="16"/>
                <w:szCs w:val="16"/>
                <w:lang w:val="uk-UA"/>
              </w:rPr>
            </w:pPr>
          </w:p>
        </w:tc>
        <w:tc>
          <w:tcPr>
            <w:tcW w:w="1124" w:type="dxa"/>
          </w:tcPr>
          <w:p w:rsidR="00297934" w:rsidRPr="00314C75" w:rsidRDefault="00297934">
            <w:pPr>
              <w:rPr>
                <w:sz w:val="16"/>
                <w:szCs w:val="16"/>
                <w:lang w:val="uk-UA"/>
              </w:rPr>
            </w:pPr>
          </w:p>
        </w:tc>
        <w:tc>
          <w:tcPr>
            <w:tcW w:w="1240" w:type="dxa"/>
          </w:tcPr>
          <w:p w:rsidR="00297934" w:rsidRPr="00314C75" w:rsidRDefault="00297934">
            <w:pPr>
              <w:rPr>
                <w:sz w:val="16"/>
                <w:szCs w:val="16"/>
                <w:lang w:val="uk-UA"/>
              </w:rPr>
            </w:pPr>
          </w:p>
        </w:tc>
        <w:tc>
          <w:tcPr>
            <w:tcW w:w="1235" w:type="dxa"/>
          </w:tcPr>
          <w:p w:rsidR="00297934" w:rsidRPr="00314C75" w:rsidRDefault="00297934">
            <w:pPr>
              <w:rPr>
                <w:sz w:val="16"/>
                <w:szCs w:val="16"/>
                <w:lang w:val="uk-UA"/>
              </w:rPr>
            </w:pPr>
          </w:p>
        </w:tc>
        <w:tc>
          <w:tcPr>
            <w:tcW w:w="1243" w:type="dxa"/>
          </w:tcPr>
          <w:p w:rsidR="00297934" w:rsidRPr="00314C75" w:rsidRDefault="00297934">
            <w:pPr>
              <w:rPr>
                <w:sz w:val="16"/>
                <w:szCs w:val="16"/>
                <w:lang w:val="uk-UA"/>
              </w:rPr>
            </w:pPr>
          </w:p>
        </w:tc>
        <w:tc>
          <w:tcPr>
            <w:tcW w:w="1240" w:type="dxa"/>
          </w:tcPr>
          <w:p w:rsidR="00297934" w:rsidRPr="00314C75" w:rsidRDefault="00297934">
            <w:pPr>
              <w:rPr>
                <w:sz w:val="16"/>
                <w:szCs w:val="16"/>
                <w:lang w:val="uk-UA"/>
              </w:rPr>
            </w:pPr>
          </w:p>
        </w:tc>
        <w:tc>
          <w:tcPr>
            <w:tcW w:w="1182" w:type="dxa"/>
          </w:tcPr>
          <w:p w:rsidR="00297934" w:rsidRPr="00314C75" w:rsidRDefault="00297934">
            <w:pPr>
              <w:rPr>
                <w:sz w:val="16"/>
                <w:szCs w:val="16"/>
                <w:lang w:val="uk-UA"/>
              </w:rPr>
            </w:pPr>
          </w:p>
        </w:tc>
        <w:tc>
          <w:tcPr>
            <w:tcW w:w="1527" w:type="dxa"/>
          </w:tcPr>
          <w:p w:rsidR="00297934" w:rsidRPr="00314C75" w:rsidRDefault="00297934">
            <w:pPr>
              <w:rPr>
                <w:sz w:val="16"/>
                <w:szCs w:val="16"/>
                <w:lang w:val="uk-UA"/>
              </w:rPr>
            </w:pPr>
          </w:p>
        </w:tc>
        <w:tc>
          <w:tcPr>
            <w:tcW w:w="1261" w:type="dxa"/>
          </w:tcPr>
          <w:p w:rsidR="00297934" w:rsidRPr="00314C75" w:rsidRDefault="00297934">
            <w:pPr>
              <w:rPr>
                <w:sz w:val="16"/>
                <w:szCs w:val="16"/>
                <w:lang w:val="uk-UA"/>
              </w:rPr>
            </w:pPr>
          </w:p>
        </w:tc>
        <w:tc>
          <w:tcPr>
            <w:tcW w:w="1407" w:type="dxa"/>
          </w:tcPr>
          <w:p w:rsidR="00297934" w:rsidRPr="00314C75" w:rsidRDefault="00297934">
            <w:pPr>
              <w:rPr>
                <w:sz w:val="16"/>
                <w:szCs w:val="16"/>
                <w:lang w:val="uk-UA"/>
              </w:rPr>
            </w:pPr>
          </w:p>
        </w:tc>
        <w:tc>
          <w:tcPr>
            <w:tcW w:w="1131" w:type="dxa"/>
          </w:tcPr>
          <w:p w:rsidR="00297934" w:rsidRPr="00314C75" w:rsidRDefault="00297934">
            <w:pPr>
              <w:rPr>
                <w:sz w:val="16"/>
                <w:szCs w:val="16"/>
                <w:lang w:val="uk-UA"/>
              </w:rPr>
            </w:pPr>
          </w:p>
        </w:tc>
        <w:tc>
          <w:tcPr>
            <w:tcW w:w="1214" w:type="dxa"/>
          </w:tcPr>
          <w:p w:rsidR="00297934" w:rsidRPr="00314C75" w:rsidRDefault="00297934">
            <w:pPr>
              <w:rPr>
                <w:sz w:val="16"/>
                <w:szCs w:val="16"/>
                <w:lang w:val="uk-UA"/>
              </w:rPr>
            </w:pPr>
          </w:p>
        </w:tc>
      </w:tr>
      <w:tr w:rsidR="00297934" w:rsidRPr="00AF0D67" w:rsidTr="007028E9">
        <w:tc>
          <w:tcPr>
            <w:tcW w:w="7434" w:type="dxa"/>
          </w:tcPr>
          <w:p w:rsidR="00297934" w:rsidRPr="00314C75" w:rsidRDefault="00297934" w:rsidP="00314C75">
            <w:pPr>
              <w:jc w:val="center"/>
              <w:rPr>
                <w:rFonts w:ascii="Arial" w:hAnsi="Arial" w:cs="Arial"/>
                <w:b/>
                <w:bCs/>
                <w:sz w:val="16"/>
                <w:szCs w:val="16"/>
                <w:lang w:val="uk-UA"/>
              </w:rPr>
            </w:pPr>
            <w:r w:rsidRPr="00314C75">
              <w:rPr>
                <w:rFonts w:ascii="Arial" w:hAnsi="Arial" w:cs="Arial"/>
                <w:b/>
                <w:bCs/>
                <w:sz w:val="16"/>
                <w:szCs w:val="16"/>
                <w:lang w:val="uk-UA"/>
              </w:rPr>
              <w:t xml:space="preserve">  у  тому числі</w:t>
            </w:r>
            <w:r>
              <w:rPr>
                <w:rFonts w:ascii="Arial" w:hAnsi="Arial" w:cs="Arial"/>
                <w:b/>
                <w:bCs/>
                <w:sz w:val="16"/>
                <w:szCs w:val="16"/>
                <w:lang w:val="uk-UA"/>
              </w:rPr>
              <w:t xml:space="preserve"> </w:t>
            </w:r>
            <w:r w:rsidRPr="00314C75">
              <w:rPr>
                <w:rFonts w:ascii="Arial" w:hAnsi="Arial" w:cs="Arial"/>
                <w:b/>
                <w:bCs/>
                <w:sz w:val="16"/>
                <w:szCs w:val="16"/>
                <w:lang w:val="uk-UA"/>
              </w:rPr>
              <w:t xml:space="preserve"> як сировини</w:t>
            </w:r>
          </w:p>
        </w:tc>
        <w:tc>
          <w:tcPr>
            <w:tcW w:w="705" w:type="dxa"/>
          </w:tcPr>
          <w:p w:rsidR="00297934" w:rsidRPr="00314C75" w:rsidRDefault="00297934" w:rsidP="00314C75">
            <w:pPr>
              <w:jc w:val="center"/>
              <w:rPr>
                <w:rFonts w:ascii="Arial" w:hAnsi="Arial" w:cs="Arial"/>
                <w:sz w:val="16"/>
                <w:szCs w:val="16"/>
                <w:lang w:val="uk-UA"/>
              </w:rPr>
            </w:pPr>
            <w:r w:rsidRPr="00314C75">
              <w:rPr>
                <w:rFonts w:ascii="Arial" w:hAnsi="Arial" w:cs="Arial"/>
                <w:sz w:val="16"/>
                <w:szCs w:val="16"/>
                <w:lang w:val="uk-UA"/>
              </w:rPr>
              <w:t>9151</w:t>
            </w:r>
          </w:p>
        </w:tc>
        <w:tc>
          <w:tcPr>
            <w:tcW w:w="1129" w:type="dxa"/>
          </w:tcPr>
          <w:p w:rsidR="00297934" w:rsidRPr="00314C75" w:rsidRDefault="00297934">
            <w:pPr>
              <w:rPr>
                <w:sz w:val="16"/>
                <w:szCs w:val="16"/>
                <w:lang w:val="uk-UA"/>
              </w:rPr>
            </w:pPr>
          </w:p>
        </w:tc>
        <w:tc>
          <w:tcPr>
            <w:tcW w:w="1124" w:type="dxa"/>
          </w:tcPr>
          <w:p w:rsidR="00297934" w:rsidRPr="00314C75" w:rsidRDefault="00297934">
            <w:pPr>
              <w:rPr>
                <w:sz w:val="16"/>
                <w:szCs w:val="16"/>
                <w:lang w:val="uk-UA"/>
              </w:rPr>
            </w:pPr>
          </w:p>
        </w:tc>
        <w:tc>
          <w:tcPr>
            <w:tcW w:w="1240" w:type="dxa"/>
          </w:tcPr>
          <w:p w:rsidR="00297934" w:rsidRPr="00314C75" w:rsidRDefault="00297934">
            <w:pPr>
              <w:rPr>
                <w:sz w:val="16"/>
                <w:szCs w:val="16"/>
                <w:lang w:val="uk-UA"/>
              </w:rPr>
            </w:pPr>
          </w:p>
        </w:tc>
        <w:tc>
          <w:tcPr>
            <w:tcW w:w="1235" w:type="dxa"/>
          </w:tcPr>
          <w:p w:rsidR="00297934" w:rsidRPr="00314C75" w:rsidRDefault="00297934">
            <w:pPr>
              <w:rPr>
                <w:sz w:val="16"/>
                <w:szCs w:val="16"/>
                <w:lang w:val="uk-UA"/>
              </w:rPr>
            </w:pPr>
          </w:p>
        </w:tc>
        <w:tc>
          <w:tcPr>
            <w:tcW w:w="1243" w:type="dxa"/>
          </w:tcPr>
          <w:p w:rsidR="00297934" w:rsidRPr="00314C75" w:rsidRDefault="00297934">
            <w:pPr>
              <w:rPr>
                <w:sz w:val="16"/>
                <w:szCs w:val="16"/>
                <w:lang w:val="uk-UA"/>
              </w:rPr>
            </w:pPr>
          </w:p>
        </w:tc>
        <w:tc>
          <w:tcPr>
            <w:tcW w:w="1240" w:type="dxa"/>
          </w:tcPr>
          <w:p w:rsidR="00297934" w:rsidRPr="00314C75" w:rsidRDefault="00297934">
            <w:pPr>
              <w:rPr>
                <w:sz w:val="16"/>
                <w:szCs w:val="16"/>
                <w:lang w:val="uk-UA"/>
              </w:rPr>
            </w:pPr>
          </w:p>
        </w:tc>
        <w:tc>
          <w:tcPr>
            <w:tcW w:w="1182" w:type="dxa"/>
          </w:tcPr>
          <w:p w:rsidR="00297934" w:rsidRPr="00314C75" w:rsidRDefault="00297934">
            <w:pPr>
              <w:rPr>
                <w:sz w:val="16"/>
                <w:szCs w:val="16"/>
                <w:lang w:val="uk-UA"/>
              </w:rPr>
            </w:pPr>
          </w:p>
        </w:tc>
        <w:tc>
          <w:tcPr>
            <w:tcW w:w="1527" w:type="dxa"/>
          </w:tcPr>
          <w:p w:rsidR="00297934" w:rsidRPr="00314C75" w:rsidRDefault="00297934">
            <w:pPr>
              <w:rPr>
                <w:sz w:val="16"/>
                <w:szCs w:val="16"/>
                <w:lang w:val="uk-UA"/>
              </w:rPr>
            </w:pPr>
          </w:p>
        </w:tc>
        <w:tc>
          <w:tcPr>
            <w:tcW w:w="1261" w:type="dxa"/>
          </w:tcPr>
          <w:p w:rsidR="00297934" w:rsidRPr="00314C75" w:rsidRDefault="00297934">
            <w:pPr>
              <w:rPr>
                <w:sz w:val="16"/>
                <w:szCs w:val="16"/>
                <w:lang w:val="uk-UA"/>
              </w:rPr>
            </w:pPr>
          </w:p>
        </w:tc>
        <w:tc>
          <w:tcPr>
            <w:tcW w:w="1407" w:type="dxa"/>
          </w:tcPr>
          <w:p w:rsidR="00297934" w:rsidRPr="00314C75" w:rsidRDefault="00297934">
            <w:pPr>
              <w:rPr>
                <w:sz w:val="16"/>
                <w:szCs w:val="16"/>
                <w:lang w:val="uk-UA"/>
              </w:rPr>
            </w:pPr>
          </w:p>
        </w:tc>
        <w:tc>
          <w:tcPr>
            <w:tcW w:w="1131" w:type="dxa"/>
          </w:tcPr>
          <w:p w:rsidR="00297934" w:rsidRPr="00314C75" w:rsidRDefault="00297934">
            <w:pPr>
              <w:rPr>
                <w:sz w:val="16"/>
                <w:szCs w:val="16"/>
                <w:lang w:val="uk-UA"/>
              </w:rPr>
            </w:pPr>
          </w:p>
        </w:tc>
        <w:tc>
          <w:tcPr>
            <w:tcW w:w="1214" w:type="dxa"/>
          </w:tcPr>
          <w:p w:rsidR="00297934" w:rsidRPr="00314C75" w:rsidRDefault="00297934">
            <w:pPr>
              <w:rPr>
                <w:sz w:val="16"/>
                <w:szCs w:val="16"/>
                <w:lang w:val="uk-UA"/>
              </w:rPr>
            </w:pPr>
          </w:p>
        </w:tc>
      </w:tr>
      <w:tr w:rsidR="00297934" w:rsidRPr="00AF0D67" w:rsidTr="007028E9">
        <w:tc>
          <w:tcPr>
            <w:tcW w:w="7434" w:type="dxa"/>
          </w:tcPr>
          <w:p w:rsidR="00297934" w:rsidRPr="00314C75" w:rsidRDefault="00297934" w:rsidP="00100592">
            <w:pPr>
              <w:rPr>
                <w:rFonts w:ascii="Arial" w:hAnsi="Arial" w:cs="Arial"/>
                <w:b/>
                <w:bCs/>
                <w:sz w:val="16"/>
                <w:szCs w:val="16"/>
                <w:lang w:val="uk-UA"/>
              </w:rPr>
            </w:pPr>
            <w:r w:rsidRPr="00314C75">
              <w:rPr>
                <w:rFonts w:ascii="Arial" w:hAnsi="Arial" w:cs="Arial"/>
                <w:b/>
                <w:bCs/>
                <w:sz w:val="16"/>
                <w:szCs w:val="16"/>
                <w:lang w:val="uk-UA"/>
              </w:rPr>
              <w:t>Комунально-побутове споживання палива</w:t>
            </w:r>
          </w:p>
        </w:tc>
        <w:tc>
          <w:tcPr>
            <w:tcW w:w="705" w:type="dxa"/>
          </w:tcPr>
          <w:p w:rsidR="00297934" w:rsidRPr="00314C75" w:rsidRDefault="00297934" w:rsidP="00314C75">
            <w:pPr>
              <w:jc w:val="center"/>
              <w:rPr>
                <w:rFonts w:ascii="Arial" w:hAnsi="Arial" w:cs="Arial"/>
                <w:sz w:val="16"/>
                <w:szCs w:val="16"/>
                <w:lang w:val="uk-UA"/>
              </w:rPr>
            </w:pPr>
            <w:r w:rsidRPr="00314C75">
              <w:rPr>
                <w:rFonts w:ascii="Arial" w:hAnsi="Arial" w:cs="Arial"/>
                <w:sz w:val="16"/>
                <w:szCs w:val="16"/>
                <w:lang w:val="uk-UA"/>
              </w:rPr>
              <w:t>9200</w:t>
            </w:r>
          </w:p>
        </w:tc>
        <w:tc>
          <w:tcPr>
            <w:tcW w:w="1129" w:type="dxa"/>
          </w:tcPr>
          <w:p w:rsidR="00297934" w:rsidRPr="00314C75" w:rsidRDefault="00297934">
            <w:pPr>
              <w:rPr>
                <w:sz w:val="16"/>
                <w:szCs w:val="16"/>
                <w:lang w:val="uk-UA"/>
              </w:rPr>
            </w:pPr>
          </w:p>
        </w:tc>
        <w:tc>
          <w:tcPr>
            <w:tcW w:w="1124" w:type="dxa"/>
          </w:tcPr>
          <w:p w:rsidR="00297934" w:rsidRPr="00314C75" w:rsidRDefault="00297934">
            <w:pPr>
              <w:rPr>
                <w:sz w:val="16"/>
                <w:szCs w:val="16"/>
                <w:lang w:val="uk-UA"/>
              </w:rPr>
            </w:pPr>
          </w:p>
        </w:tc>
        <w:tc>
          <w:tcPr>
            <w:tcW w:w="1240" w:type="dxa"/>
          </w:tcPr>
          <w:p w:rsidR="00297934" w:rsidRPr="00314C75" w:rsidRDefault="00297934">
            <w:pPr>
              <w:rPr>
                <w:sz w:val="16"/>
                <w:szCs w:val="16"/>
                <w:lang w:val="uk-UA"/>
              </w:rPr>
            </w:pPr>
          </w:p>
        </w:tc>
        <w:tc>
          <w:tcPr>
            <w:tcW w:w="1235" w:type="dxa"/>
          </w:tcPr>
          <w:p w:rsidR="00297934" w:rsidRPr="00314C75" w:rsidRDefault="00297934">
            <w:pPr>
              <w:rPr>
                <w:sz w:val="16"/>
                <w:szCs w:val="16"/>
                <w:lang w:val="uk-UA"/>
              </w:rPr>
            </w:pPr>
          </w:p>
        </w:tc>
        <w:tc>
          <w:tcPr>
            <w:tcW w:w="1243" w:type="dxa"/>
          </w:tcPr>
          <w:p w:rsidR="00297934" w:rsidRPr="00314C75" w:rsidRDefault="00297934">
            <w:pPr>
              <w:rPr>
                <w:sz w:val="16"/>
                <w:szCs w:val="16"/>
                <w:lang w:val="uk-UA"/>
              </w:rPr>
            </w:pPr>
          </w:p>
        </w:tc>
        <w:tc>
          <w:tcPr>
            <w:tcW w:w="1240" w:type="dxa"/>
          </w:tcPr>
          <w:p w:rsidR="00297934" w:rsidRPr="00314C75" w:rsidRDefault="00297934">
            <w:pPr>
              <w:rPr>
                <w:sz w:val="16"/>
                <w:szCs w:val="16"/>
                <w:lang w:val="uk-UA"/>
              </w:rPr>
            </w:pPr>
          </w:p>
        </w:tc>
        <w:tc>
          <w:tcPr>
            <w:tcW w:w="1182" w:type="dxa"/>
          </w:tcPr>
          <w:p w:rsidR="00297934" w:rsidRPr="00314C75" w:rsidRDefault="00297934">
            <w:pPr>
              <w:rPr>
                <w:sz w:val="16"/>
                <w:szCs w:val="16"/>
                <w:lang w:val="uk-UA"/>
              </w:rPr>
            </w:pPr>
          </w:p>
        </w:tc>
        <w:tc>
          <w:tcPr>
            <w:tcW w:w="1527" w:type="dxa"/>
          </w:tcPr>
          <w:p w:rsidR="00297934" w:rsidRPr="00314C75" w:rsidRDefault="00297934">
            <w:pPr>
              <w:rPr>
                <w:sz w:val="16"/>
                <w:szCs w:val="16"/>
                <w:lang w:val="uk-UA"/>
              </w:rPr>
            </w:pPr>
          </w:p>
        </w:tc>
        <w:tc>
          <w:tcPr>
            <w:tcW w:w="1261" w:type="dxa"/>
          </w:tcPr>
          <w:p w:rsidR="00297934" w:rsidRPr="00314C75" w:rsidRDefault="00297934">
            <w:pPr>
              <w:rPr>
                <w:sz w:val="16"/>
                <w:szCs w:val="16"/>
                <w:lang w:val="uk-UA"/>
              </w:rPr>
            </w:pPr>
          </w:p>
        </w:tc>
        <w:tc>
          <w:tcPr>
            <w:tcW w:w="1407" w:type="dxa"/>
          </w:tcPr>
          <w:p w:rsidR="00297934" w:rsidRPr="00314C75" w:rsidRDefault="00297934">
            <w:pPr>
              <w:rPr>
                <w:sz w:val="16"/>
                <w:szCs w:val="16"/>
                <w:lang w:val="uk-UA"/>
              </w:rPr>
            </w:pPr>
          </w:p>
        </w:tc>
        <w:tc>
          <w:tcPr>
            <w:tcW w:w="1131" w:type="dxa"/>
          </w:tcPr>
          <w:p w:rsidR="00297934" w:rsidRPr="00314C75" w:rsidRDefault="00297934">
            <w:pPr>
              <w:rPr>
                <w:sz w:val="16"/>
                <w:szCs w:val="16"/>
                <w:lang w:val="uk-UA"/>
              </w:rPr>
            </w:pPr>
          </w:p>
        </w:tc>
        <w:tc>
          <w:tcPr>
            <w:tcW w:w="1214" w:type="dxa"/>
          </w:tcPr>
          <w:p w:rsidR="00297934" w:rsidRPr="00314C75" w:rsidRDefault="00297934">
            <w:pPr>
              <w:rPr>
                <w:sz w:val="16"/>
                <w:szCs w:val="16"/>
                <w:lang w:val="uk-UA"/>
              </w:rPr>
            </w:pPr>
          </w:p>
        </w:tc>
      </w:tr>
      <w:tr w:rsidR="00297934" w:rsidRPr="00AF0D67" w:rsidTr="007028E9">
        <w:tc>
          <w:tcPr>
            <w:tcW w:w="7434" w:type="dxa"/>
          </w:tcPr>
          <w:p w:rsidR="00297934" w:rsidRPr="00314C75" w:rsidRDefault="00297934" w:rsidP="008A682A">
            <w:pPr>
              <w:rPr>
                <w:rFonts w:ascii="Arial" w:hAnsi="Arial" w:cs="Arial"/>
                <w:b/>
                <w:bCs/>
                <w:sz w:val="16"/>
                <w:szCs w:val="16"/>
                <w:lang w:val="uk-UA"/>
              </w:rPr>
            </w:pPr>
            <w:r>
              <w:rPr>
                <w:rFonts w:ascii="Arial" w:hAnsi="Arial" w:cs="Arial"/>
                <w:b/>
                <w:bCs/>
                <w:sz w:val="16"/>
                <w:szCs w:val="16"/>
                <w:lang w:val="uk-UA"/>
              </w:rPr>
              <w:t>У</w:t>
            </w:r>
            <w:r w:rsidRPr="00314C75">
              <w:rPr>
                <w:rFonts w:ascii="Arial" w:hAnsi="Arial" w:cs="Arial"/>
                <w:b/>
                <w:bCs/>
                <w:sz w:val="16"/>
                <w:szCs w:val="16"/>
                <w:lang w:val="uk-UA"/>
              </w:rPr>
              <w:t>сього витрачено палива (у перерахунку на умовне) (9100+9150+9200)</w:t>
            </w:r>
          </w:p>
        </w:tc>
        <w:tc>
          <w:tcPr>
            <w:tcW w:w="705" w:type="dxa"/>
          </w:tcPr>
          <w:p w:rsidR="00297934" w:rsidRPr="00314C75" w:rsidRDefault="00297934" w:rsidP="00314C75">
            <w:pPr>
              <w:jc w:val="center"/>
              <w:rPr>
                <w:rFonts w:ascii="Arial" w:hAnsi="Arial" w:cs="Arial"/>
                <w:sz w:val="16"/>
                <w:szCs w:val="16"/>
                <w:lang w:val="uk-UA"/>
              </w:rPr>
            </w:pPr>
            <w:r w:rsidRPr="00314C75">
              <w:rPr>
                <w:rFonts w:ascii="Arial" w:hAnsi="Arial" w:cs="Arial"/>
                <w:sz w:val="16"/>
                <w:szCs w:val="16"/>
                <w:lang w:val="uk-UA"/>
              </w:rPr>
              <w:t>9300</w:t>
            </w:r>
          </w:p>
        </w:tc>
        <w:tc>
          <w:tcPr>
            <w:tcW w:w="1129" w:type="dxa"/>
          </w:tcPr>
          <w:p w:rsidR="00297934" w:rsidRPr="00314C75" w:rsidRDefault="00297934">
            <w:pPr>
              <w:rPr>
                <w:sz w:val="16"/>
                <w:szCs w:val="16"/>
                <w:lang w:val="uk-UA"/>
              </w:rPr>
            </w:pPr>
          </w:p>
        </w:tc>
        <w:tc>
          <w:tcPr>
            <w:tcW w:w="1124" w:type="dxa"/>
          </w:tcPr>
          <w:p w:rsidR="00297934" w:rsidRPr="00314C75" w:rsidRDefault="00297934">
            <w:pPr>
              <w:rPr>
                <w:sz w:val="16"/>
                <w:szCs w:val="16"/>
                <w:lang w:val="uk-UA"/>
              </w:rPr>
            </w:pPr>
          </w:p>
        </w:tc>
        <w:tc>
          <w:tcPr>
            <w:tcW w:w="1240" w:type="dxa"/>
          </w:tcPr>
          <w:p w:rsidR="00297934" w:rsidRPr="00314C75" w:rsidRDefault="00297934">
            <w:pPr>
              <w:rPr>
                <w:sz w:val="16"/>
                <w:szCs w:val="16"/>
                <w:lang w:val="uk-UA"/>
              </w:rPr>
            </w:pPr>
          </w:p>
        </w:tc>
        <w:tc>
          <w:tcPr>
            <w:tcW w:w="1235" w:type="dxa"/>
          </w:tcPr>
          <w:p w:rsidR="00297934" w:rsidRPr="00314C75" w:rsidRDefault="00297934">
            <w:pPr>
              <w:rPr>
                <w:sz w:val="16"/>
                <w:szCs w:val="16"/>
                <w:lang w:val="uk-UA"/>
              </w:rPr>
            </w:pPr>
          </w:p>
        </w:tc>
        <w:tc>
          <w:tcPr>
            <w:tcW w:w="1243" w:type="dxa"/>
          </w:tcPr>
          <w:p w:rsidR="00297934" w:rsidRPr="00314C75" w:rsidRDefault="00297934">
            <w:pPr>
              <w:rPr>
                <w:sz w:val="16"/>
                <w:szCs w:val="16"/>
                <w:lang w:val="uk-UA"/>
              </w:rPr>
            </w:pPr>
          </w:p>
        </w:tc>
        <w:tc>
          <w:tcPr>
            <w:tcW w:w="1240" w:type="dxa"/>
          </w:tcPr>
          <w:p w:rsidR="00297934" w:rsidRPr="00314C75" w:rsidRDefault="00297934">
            <w:pPr>
              <w:rPr>
                <w:sz w:val="16"/>
                <w:szCs w:val="16"/>
                <w:lang w:val="uk-UA"/>
              </w:rPr>
            </w:pPr>
          </w:p>
        </w:tc>
        <w:tc>
          <w:tcPr>
            <w:tcW w:w="1182" w:type="dxa"/>
          </w:tcPr>
          <w:p w:rsidR="00297934" w:rsidRPr="00314C75" w:rsidRDefault="00297934">
            <w:pPr>
              <w:rPr>
                <w:sz w:val="16"/>
                <w:szCs w:val="16"/>
                <w:lang w:val="uk-UA"/>
              </w:rPr>
            </w:pPr>
          </w:p>
        </w:tc>
        <w:tc>
          <w:tcPr>
            <w:tcW w:w="1527" w:type="dxa"/>
          </w:tcPr>
          <w:p w:rsidR="00297934" w:rsidRPr="00314C75" w:rsidRDefault="00297934">
            <w:pPr>
              <w:rPr>
                <w:sz w:val="16"/>
                <w:szCs w:val="16"/>
                <w:lang w:val="uk-UA"/>
              </w:rPr>
            </w:pPr>
          </w:p>
        </w:tc>
        <w:tc>
          <w:tcPr>
            <w:tcW w:w="1261" w:type="dxa"/>
          </w:tcPr>
          <w:p w:rsidR="00297934" w:rsidRPr="00314C75" w:rsidRDefault="00297934">
            <w:pPr>
              <w:rPr>
                <w:sz w:val="16"/>
                <w:szCs w:val="16"/>
                <w:lang w:val="uk-UA"/>
              </w:rPr>
            </w:pPr>
          </w:p>
        </w:tc>
        <w:tc>
          <w:tcPr>
            <w:tcW w:w="1407" w:type="dxa"/>
          </w:tcPr>
          <w:p w:rsidR="00297934" w:rsidRPr="00314C75" w:rsidRDefault="00297934">
            <w:pPr>
              <w:rPr>
                <w:sz w:val="16"/>
                <w:szCs w:val="16"/>
                <w:lang w:val="uk-UA"/>
              </w:rPr>
            </w:pPr>
          </w:p>
        </w:tc>
        <w:tc>
          <w:tcPr>
            <w:tcW w:w="1131" w:type="dxa"/>
          </w:tcPr>
          <w:p w:rsidR="00297934" w:rsidRPr="00314C75" w:rsidRDefault="00297934">
            <w:pPr>
              <w:rPr>
                <w:sz w:val="16"/>
                <w:szCs w:val="16"/>
                <w:lang w:val="uk-UA"/>
              </w:rPr>
            </w:pPr>
          </w:p>
        </w:tc>
        <w:tc>
          <w:tcPr>
            <w:tcW w:w="1214" w:type="dxa"/>
          </w:tcPr>
          <w:p w:rsidR="00297934" w:rsidRPr="00314C75" w:rsidRDefault="00297934">
            <w:pPr>
              <w:rPr>
                <w:sz w:val="16"/>
                <w:szCs w:val="16"/>
                <w:lang w:val="uk-UA"/>
              </w:rPr>
            </w:pPr>
          </w:p>
        </w:tc>
      </w:tr>
      <w:tr w:rsidR="00297934" w:rsidRPr="00AF0D67" w:rsidTr="007028E9">
        <w:tc>
          <w:tcPr>
            <w:tcW w:w="7434" w:type="dxa"/>
          </w:tcPr>
          <w:p w:rsidR="00297934" w:rsidRPr="00314C75" w:rsidRDefault="00297934" w:rsidP="008A682A">
            <w:pPr>
              <w:rPr>
                <w:rFonts w:ascii="Arial" w:hAnsi="Arial" w:cs="Arial"/>
                <w:b/>
                <w:bCs/>
                <w:sz w:val="16"/>
                <w:szCs w:val="16"/>
                <w:lang w:val="uk-UA"/>
              </w:rPr>
            </w:pPr>
            <w:r w:rsidRPr="00314C75">
              <w:rPr>
                <w:rFonts w:ascii="Arial" w:hAnsi="Arial" w:cs="Arial"/>
                <w:b/>
                <w:bCs/>
                <w:sz w:val="16"/>
                <w:szCs w:val="16"/>
                <w:lang w:val="uk-UA"/>
              </w:rPr>
              <w:t>Одиниці вимір</w:t>
            </w:r>
            <w:r>
              <w:rPr>
                <w:rFonts w:ascii="Arial" w:hAnsi="Arial" w:cs="Arial"/>
                <w:b/>
                <w:bCs/>
                <w:sz w:val="16"/>
                <w:szCs w:val="16"/>
                <w:lang w:val="uk-UA"/>
              </w:rPr>
              <w:t>ювання</w:t>
            </w:r>
            <w:r w:rsidRPr="00314C75">
              <w:rPr>
                <w:rFonts w:ascii="Arial" w:hAnsi="Arial" w:cs="Arial"/>
                <w:b/>
                <w:bCs/>
                <w:sz w:val="16"/>
                <w:szCs w:val="16"/>
                <w:lang w:val="uk-UA"/>
              </w:rPr>
              <w:t xml:space="preserve"> натурального палива</w:t>
            </w:r>
          </w:p>
        </w:tc>
        <w:tc>
          <w:tcPr>
            <w:tcW w:w="705" w:type="dxa"/>
          </w:tcPr>
          <w:p w:rsidR="00297934" w:rsidRPr="00314C75" w:rsidRDefault="00297934" w:rsidP="00314C75">
            <w:pPr>
              <w:jc w:val="center"/>
              <w:rPr>
                <w:rFonts w:ascii="Arial" w:hAnsi="Arial" w:cs="Arial"/>
                <w:sz w:val="16"/>
                <w:szCs w:val="16"/>
                <w:lang w:val="uk-UA"/>
              </w:rPr>
            </w:pPr>
            <w:r w:rsidRPr="00314C75">
              <w:rPr>
                <w:rFonts w:ascii="Arial" w:hAnsi="Arial" w:cs="Arial"/>
                <w:sz w:val="16"/>
                <w:szCs w:val="16"/>
                <w:lang w:val="uk-UA"/>
              </w:rPr>
              <w:t>9570</w:t>
            </w:r>
          </w:p>
        </w:tc>
        <w:tc>
          <w:tcPr>
            <w:tcW w:w="1129" w:type="dxa"/>
          </w:tcPr>
          <w:p w:rsidR="00297934" w:rsidRPr="00314C75" w:rsidRDefault="00297934" w:rsidP="00314C75">
            <w:pPr>
              <w:jc w:val="center"/>
              <w:rPr>
                <w:rFonts w:ascii="Arial" w:hAnsi="Arial" w:cs="Arial"/>
                <w:sz w:val="16"/>
                <w:szCs w:val="16"/>
              </w:rPr>
            </w:pPr>
            <w:r w:rsidRPr="00314C75">
              <w:rPr>
                <w:rFonts w:ascii="Arial" w:hAnsi="Arial" w:cs="Arial"/>
                <w:sz w:val="16"/>
                <w:szCs w:val="16"/>
              </w:rPr>
              <w:t>т</w:t>
            </w:r>
          </w:p>
        </w:tc>
        <w:tc>
          <w:tcPr>
            <w:tcW w:w="1124" w:type="dxa"/>
          </w:tcPr>
          <w:p w:rsidR="00297934" w:rsidRPr="00314C75" w:rsidRDefault="00297934" w:rsidP="00314C75">
            <w:pPr>
              <w:jc w:val="center"/>
              <w:rPr>
                <w:rFonts w:ascii="Arial" w:hAnsi="Arial" w:cs="Arial"/>
                <w:sz w:val="16"/>
                <w:szCs w:val="16"/>
              </w:rPr>
            </w:pPr>
            <w:r w:rsidRPr="00314C75">
              <w:rPr>
                <w:rFonts w:ascii="Arial" w:hAnsi="Arial" w:cs="Arial"/>
                <w:sz w:val="16"/>
                <w:szCs w:val="16"/>
              </w:rPr>
              <w:t>т</w:t>
            </w:r>
          </w:p>
        </w:tc>
        <w:tc>
          <w:tcPr>
            <w:tcW w:w="1240" w:type="dxa"/>
          </w:tcPr>
          <w:p w:rsidR="00297934" w:rsidRPr="00314C75" w:rsidRDefault="00297934" w:rsidP="00314C75">
            <w:pPr>
              <w:jc w:val="center"/>
              <w:rPr>
                <w:rFonts w:ascii="Arial" w:hAnsi="Arial" w:cs="Arial"/>
                <w:sz w:val="16"/>
                <w:szCs w:val="16"/>
                <w:lang w:val="uk-UA"/>
              </w:rPr>
            </w:pPr>
            <w:r w:rsidRPr="00314C75">
              <w:rPr>
                <w:rFonts w:ascii="Arial" w:hAnsi="Arial" w:cs="Arial"/>
                <w:sz w:val="16"/>
                <w:szCs w:val="16"/>
                <w:lang w:val="uk-UA"/>
              </w:rPr>
              <w:t>х</w:t>
            </w:r>
          </w:p>
        </w:tc>
        <w:tc>
          <w:tcPr>
            <w:tcW w:w="1235" w:type="dxa"/>
          </w:tcPr>
          <w:p w:rsidR="00297934" w:rsidRPr="00314C75" w:rsidRDefault="00297934" w:rsidP="00314C75">
            <w:pPr>
              <w:jc w:val="center"/>
              <w:rPr>
                <w:rFonts w:ascii="Arial" w:hAnsi="Arial" w:cs="Arial"/>
                <w:sz w:val="16"/>
                <w:szCs w:val="16"/>
              </w:rPr>
            </w:pPr>
            <w:r w:rsidRPr="00314C75">
              <w:rPr>
                <w:rFonts w:ascii="Arial" w:hAnsi="Arial" w:cs="Arial"/>
                <w:sz w:val="16"/>
                <w:szCs w:val="16"/>
              </w:rPr>
              <w:t>т</w:t>
            </w:r>
          </w:p>
        </w:tc>
        <w:tc>
          <w:tcPr>
            <w:tcW w:w="1243" w:type="dxa"/>
          </w:tcPr>
          <w:p w:rsidR="00297934" w:rsidRPr="00314C75" w:rsidRDefault="00297934" w:rsidP="00693351">
            <w:pPr>
              <w:jc w:val="center"/>
              <w:rPr>
                <w:rFonts w:ascii="Arial" w:hAnsi="Arial" w:cs="Arial"/>
                <w:sz w:val="16"/>
                <w:szCs w:val="16"/>
              </w:rPr>
            </w:pPr>
            <w:r w:rsidRPr="00314C75">
              <w:rPr>
                <w:rFonts w:ascii="Arial" w:hAnsi="Arial" w:cs="Arial"/>
                <w:sz w:val="16"/>
                <w:szCs w:val="16"/>
              </w:rPr>
              <w:t>т</w:t>
            </w:r>
          </w:p>
        </w:tc>
        <w:tc>
          <w:tcPr>
            <w:tcW w:w="1240" w:type="dxa"/>
          </w:tcPr>
          <w:p w:rsidR="00297934" w:rsidRPr="00314C75" w:rsidRDefault="00297934" w:rsidP="00314C75">
            <w:pPr>
              <w:jc w:val="center"/>
              <w:rPr>
                <w:rFonts w:ascii="Arial" w:hAnsi="Arial" w:cs="Arial"/>
                <w:sz w:val="16"/>
                <w:szCs w:val="16"/>
                <w:lang w:val="uk-UA"/>
              </w:rPr>
            </w:pPr>
            <w:r w:rsidRPr="00314C75">
              <w:rPr>
                <w:rFonts w:ascii="Arial" w:hAnsi="Arial" w:cs="Arial"/>
                <w:sz w:val="16"/>
                <w:szCs w:val="16"/>
                <w:lang w:val="uk-UA"/>
              </w:rPr>
              <w:t>х</w:t>
            </w:r>
          </w:p>
        </w:tc>
        <w:tc>
          <w:tcPr>
            <w:tcW w:w="1182" w:type="dxa"/>
          </w:tcPr>
          <w:p w:rsidR="00297934" w:rsidRPr="00314C75" w:rsidRDefault="00297934" w:rsidP="00314C75">
            <w:pPr>
              <w:jc w:val="center"/>
              <w:rPr>
                <w:rFonts w:ascii="Arial" w:hAnsi="Arial" w:cs="Arial"/>
                <w:sz w:val="16"/>
                <w:szCs w:val="16"/>
              </w:rPr>
            </w:pPr>
            <w:r>
              <w:rPr>
                <w:rFonts w:ascii="Arial" w:hAnsi="Arial" w:cs="Arial"/>
                <w:sz w:val="16"/>
                <w:szCs w:val="16"/>
                <w:lang w:val="uk-UA"/>
              </w:rPr>
              <w:t>т</w:t>
            </w:r>
            <w:proofErr w:type="spellStart"/>
            <w:r w:rsidRPr="00314C75">
              <w:rPr>
                <w:rFonts w:ascii="Arial" w:hAnsi="Arial" w:cs="Arial"/>
                <w:sz w:val="16"/>
                <w:szCs w:val="16"/>
              </w:rPr>
              <w:t>ис</w:t>
            </w:r>
            <w:proofErr w:type="spellEnd"/>
            <w:r>
              <w:rPr>
                <w:rFonts w:ascii="Arial" w:hAnsi="Arial" w:cs="Arial"/>
                <w:sz w:val="16"/>
                <w:szCs w:val="16"/>
                <w:lang w:val="uk-UA"/>
              </w:rPr>
              <w:t>.</w:t>
            </w:r>
            <w:r w:rsidRPr="00314C75">
              <w:rPr>
                <w:rFonts w:ascii="Arial" w:hAnsi="Arial" w:cs="Arial"/>
                <w:sz w:val="16"/>
                <w:szCs w:val="16"/>
              </w:rPr>
              <w:t xml:space="preserve"> м куб</w:t>
            </w:r>
          </w:p>
        </w:tc>
        <w:tc>
          <w:tcPr>
            <w:tcW w:w="1527" w:type="dxa"/>
          </w:tcPr>
          <w:p w:rsidR="00297934" w:rsidRPr="00314C75" w:rsidRDefault="00297934" w:rsidP="00314C75">
            <w:pPr>
              <w:jc w:val="center"/>
              <w:rPr>
                <w:rFonts w:ascii="Arial" w:hAnsi="Arial" w:cs="Arial"/>
                <w:sz w:val="16"/>
                <w:szCs w:val="16"/>
              </w:rPr>
            </w:pPr>
            <w:r>
              <w:rPr>
                <w:rFonts w:ascii="Arial" w:hAnsi="Arial" w:cs="Arial"/>
                <w:sz w:val="16"/>
                <w:szCs w:val="16"/>
                <w:lang w:val="uk-UA"/>
              </w:rPr>
              <w:t>т</w:t>
            </w:r>
            <w:proofErr w:type="spellStart"/>
            <w:r w:rsidRPr="00314C75">
              <w:rPr>
                <w:rFonts w:ascii="Arial" w:hAnsi="Arial" w:cs="Arial"/>
                <w:sz w:val="16"/>
                <w:szCs w:val="16"/>
              </w:rPr>
              <w:t>ис</w:t>
            </w:r>
            <w:proofErr w:type="spellEnd"/>
            <w:r>
              <w:rPr>
                <w:rFonts w:ascii="Arial" w:hAnsi="Arial" w:cs="Arial"/>
                <w:sz w:val="16"/>
                <w:szCs w:val="16"/>
                <w:lang w:val="uk-UA"/>
              </w:rPr>
              <w:t>.</w:t>
            </w:r>
            <w:r w:rsidRPr="00314C75">
              <w:rPr>
                <w:rFonts w:ascii="Arial" w:hAnsi="Arial" w:cs="Arial"/>
                <w:sz w:val="16"/>
                <w:szCs w:val="16"/>
              </w:rPr>
              <w:t xml:space="preserve"> м куб</w:t>
            </w:r>
          </w:p>
        </w:tc>
        <w:tc>
          <w:tcPr>
            <w:tcW w:w="1261" w:type="dxa"/>
          </w:tcPr>
          <w:p w:rsidR="00297934" w:rsidRPr="00314C75" w:rsidRDefault="00297934" w:rsidP="00314C75">
            <w:pPr>
              <w:jc w:val="center"/>
              <w:rPr>
                <w:rFonts w:ascii="Arial" w:hAnsi="Arial" w:cs="Arial"/>
                <w:sz w:val="16"/>
                <w:szCs w:val="16"/>
              </w:rPr>
            </w:pPr>
            <w:r>
              <w:rPr>
                <w:rFonts w:ascii="Arial" w:hAnsi="Arial" w:cs="Arial"/>
                <w:sz w:val="16"/>
                <w:szCs w:val="16"/>
                <w:lang w:val="uk-UA"/>
              </w:rPr>
              <w:t>т</w:t>
            </w:r>
            <w:proofErr w:type="spellStart"/>
            <w:r w:rsidRPr="00314C75">
              <w:rPr>
                <w:rFonts w:ascii="Arial" w:hAnsi="Arial" w:cs="Arial"/>
                <w:sz w:val="16"/>
                <w:szCs w:val="16"/>
              </w:rPr>
              <w:t>ис</w:t>
            </w:r>
            <w:proofErr w:type="spellEnd"/>
            <w:r>
              <w:rPr>
                <w:rFonts w:ascii="Arial" w:hAnsi="Arial" w:cs="Arial"/>
                <w:sz w:val="16"/>
                <w:szCs w:val="16"/>
                <w:lang w:val="uk-UA"/>
              </w:rPr>
              <w:t>.</w:t>
            </w:r>
            <w:r w:rsidRPr="00314C75">
              <w:rPr>
                <w:rFonts w:ascii="Arial" w:hAnsi="Arial" w:cs="Arial"/>
                <w:sz w:val="16"/>
                <w:szCs w:val="16"/>
              </w:rPr>
              <w:t xml:space="preserve"> м куб</w:t>
            </w:r>
          </w:p>
        </w:tc>
        <w:tc>
          <w:tcPr>
            <w:tcW w:w="1407" w:type="dxa"/>
          </w:tcPr>
          <w:p w:rsidR="00297934" w:rsidRPr="00314C75" w:rsidRDefault="00297934" w:rsidP="00314C75">
            <w:pPr>
              <w:jc w:val="center"/>
              <w:rPr>
                <w:rFonts w:ascii="Arial" w:hAnsi="Arial" w:cs="Arial"/>
                <w:sz w:val="16"/>
                <w:szCs w:val="16"/>
                <w:lang w:val="uk-UA"/>
              </w:rPr>
            </w:pPr>
            <w:r w:rsidRPr="00314C75">
              <w:rPr>
                <w:rFonts w:ascii="Arial" w:hAnsi="Arial" w:cs="Arial"/>
                <w:sz w:val="16"/>
                <w:szCs w:val="16"/>
                <w:lang w:val="uk-UA"/>
              </w:rPr>
              <w:t>х</w:t>
            </w:r>
          </w:p>
        </w:tc>
        <w:tc>
          <w:tcPr>
            <w:tcW w:w="1131" w:type="dxa"/>
          </w:tcPr>
          <w:p w:rsidR="00297934" w:rsidRPr="00314C75" w:rsidRDefault="00297934" w:rsidP="00314C75">
            <w:pPr>
              <w:jc w:val="center"/>
              <w:rPr>
                <w:rFonts w:ascii="Arial" w:hAnsi="Arial" w:cs="Arial"/>
                <w:sz w:val="16"/>
                <w:szCs w:val="16"/>
                <w:lang w:val="uk-UA"/>
              </w:rPr>
            </w:pPr>
            <w:r w:rsidRPr="00314C75">
              <w:rPr>
                <w:rFonts w:ascii="Arial" w:hAnsi="Arial" w:cs="Arial"/>
                <w:sz w:val="16"/>
                <w:szCs w:val="16"/>
                <w:lang w:val="uk-UA"/>
              </w:rPr>
              <w:t>х</w:t>
            </w:r>
          </w:p>
        </w:tc>
        <w:tc>
          <w:tcPr>
            <w:tcW w:w="1214" w:type="dxa"/>
          </w:tcPr>
          <w:p w:rsidR="00297934" w:rsidRPr="00314C75" w:rsidRDefault="00297934" w:rsidP="00314C75">
            <w:pPr>
              <w:jc w:val="center"/>
              <w:rPr>
                <w:rFonts w:ascii="Arial" w:hAnsi="Arial" w:cs="Arial"/>
                <w:sz w:val="16"/>
                <w:szCs w:val="16"/>
                <w:lang w:val="uk-UA"/>
              </w:rPr>
            </w:pPr>
            <w:r w:rsidRPr="00314C75">
              <w:rPr>
                <w:rFonts w:ascii="Arial" w:hAnsi="Arial" w:cs="Arial"/>
                <w:sz w:val="16"/>
                <w:szCs w:val="16"/>
                <w:lang w:val="uk-UA"/>
              </w:rPr>
              <w:t>х</w:t>
            </w:r>
          </w:p>
        </w:tc>
      </w:tr>
      <w:tr w:rsidR="00297934" w:rsidRPr="00AF0D67" w:rsidTr="007028E9">
        <w:tc>
          <w:tcPr>
            <w:tcW w:w="7434" w:type="dxa"/>
          </w:tcPr>
          <w:p w:rsidR="00297934" w:rsidRPr="00314C75" w:rsidRDefault="00297934" w:rsidP="008A682A">
            <w:pPr>
              <w:rPr>
                <w:rFonts w:ascii="Arial" w:hAnsi="Arial" w:cs="Arial"/>
                <w:b/>
                <w:bCs/>
                <w:sz w:val="16"/>
                <w:szCs w:val="16"/>
                <w:lang w:val="uk-UA"/>
              </w:rPr>
            </w:pPr>
            <w:r>
              <w:rPr>
                <w:rFonts w:ascii="Arial" w:hAnsi="Arial" w:cs="Arial"/>
                <w:b/>
                <w:bCs/>
                <w:sz w:val="16"/>
                <w:szCs w:val="16"/>
                <w:lang w:val="uk-UA"/>
              </w:rPr>
              <w:t>У</w:t>
            </w:r>
            <w:r w:rsidRPr="00314C75">
              <w:rPr>
                <w:rFonts w:ascii="Arial" w:hAnsi="Arial" w:cs="Arial"/>
                <w:b/>
                <w:bCs/>
                <w:sz w:val="16"/>
                <w:szCs w:val="16"/>
                <w:lang w:val="uk-UA"/>
              </w:rPr>
              <w:t>сього витрачено палива (у натуральному вимірі)</w:t>
            </w:r>
          </w:p>
        </w:tc>
        <w:tc>
          <w:tcPr>
            <w:tcW w:w="705" w:type="dxa"/>
          </w:tcPr>
          <w:p w:rsidR="00297934" w:rsidRPr="00314C75" w:rsidRDefault="00297934" w:rsidP="00314C75">
            <w:pPr>
              <w:jc w:val="center"/>
              <w:rPr>
                <w:rFonts w:ascii="Arial" w:hAnsi="Arial" w:cs="Arial"/>
                <w:sz w:val="16"/>
                <w:szCs w:val="16"/>
                <w:lang w:val="uk-UA"/>
              </w:rPr>
            </w:pPr>
            <w:r w:rsidRPr="00314C75">
              <w:rPr>
                <w:rFonts w:ascii="Arial" w:hAnsi="Arial" w:cs="Arial"/>
                <w:sz w:val="16"/>
                <w:szCs w:val="16"/>
                <w:lang w:val="uk-UA"/>
              </w:rPr>
              <w:t>9580</w:t>
            </w:r>
          </w:p>
        </w:tc>
        <w:tc>
          <w:tcPr>
            <w:tcW w:w="1129" w:type="dxa"/>
          </w:tcPr>
          <w:p w:rsidR="00297934" w:rsidRPr="00314C75" w:rsidRDefault="00297934" w:rsidP="00314C75">
            <w:pPr>
              <w:jc w:val="center"/>
              <w:rPr>
                <w:sz w:val="16"/>
                <w:szCs w:val="16"/>
              </w:rPr>
            </w:pPr>
          </w:p>
        </w:tc>
        <w:tc>
          <w:tcPr>
            <w:tcW w:w="1124" w:type="dxa"/>
          </w:tcPr>
          <w:p w:rsidR="00297934" w:rsidRPr="00314C75" w:rsidRDefault="00297934" w:rsidP="00314C75">
            <w:pPr>
              <w:jc w:val="center"/>
              <w:rPr>
                <w:sz w:val="16"/>
                <w:szCs w:val="16"/>
              </w:rPr>
            </w:pPr>
          </w:p>
        </w:tc>
        <w:tc>
          <w:tcPr>
            <w:tcW w:w="1240" w:type="dxa"/>
          </w:tcPr>
          <w:p w:rsidR="00297934" w:rsidRPr="00314C75" w:rsidRDefault="00297934" w:rsidP="00314C75">
            <w:pPr>
              <w:jc w:val="center"/>
              <w:rPr>
                <w:rFonts w:ascii="Arial" w:hAnsi="Arial" w:cs="Arial"/>
                <w:sz w:val="16"/>
                <w:szCs w:val="16"/>
                <w:lang w:val="uk-UA"/>
              </w:rPr>
            </w:pPr>
            <w:r w:rsidRPr="00314C75">
              <w:rPr>
                <w:rFonts w:ascii="Arial" w:hAnsi="Arial" w:cs="Arial"/>
                <w:sz w:val="16"/>
                <w:szCs w:val="16"/>
                <w:lang w:val="uk-UA"/>
              </w:rPr>
              <w:t>х</w:t>
            </w:r>
          </w:p>
        </w:tc>
        <w:tc>
          <w:tcPr>
            <w:tcW w:w="1235" w:type="dxa"/>
          </w:tcPr>
          <w:p w:rsidR="00297934" w:rsidRPr="00314C75" w:rsidRDefault="00297934" w:rsidP="00314C75">
            <w:pPr>
              <w:jc w:val="center"/>
              <w:rPr>
                <w:sz w:val="16"/>
                <w:szCs w:val="16"/>
              </w:rPr>
            </w:pPr>
          </w:p>
        </w:tc>
        <w:tc>
          <w:tcPr>
            <w:tcW w:w="1243" w:type="dxa"/>
          </w:tcPr>
          <w:p w:rsidR="00297934" w:rsidRPr="00314C75" w:rsidRDefault="00297934" w:rsidP="00314C75">
            <w:pPr>
              <w:jc w:val="center"/>
              <w:rPr>
                <w:sz w:val="16"/>
                <w:szCs w:val="16"/>
              </w:rPr>
            </w:pPr>
          </w:p>
        </w:tc>
        <w:tc>
          <w:tcPr>
            <w:tcW w:w="1240" w:type="dxa"/>
          </w:tcPr>
          <w:p w:rsidR="00297934" w:rsidRPr="00314C75" w:rsidRDefault="00297934" w:rsidP="00314C75">
            <w:pPr>
              <w:jc w:val="center"/>
              <w:rPr>
                <w:rFonts w:ascii="Arial" w:hAnsi="Arial" w:cs="Arial"/>
                <w:sz w:val="16"/>
                <w:szCs w:val="16"/>
                <w:lang w:val="uk-UA"/>
              </w:rPr>
            </w:pPr>
            <w:r w:rsidRPr="00314C75">
              <w:rPr>
                <w:rFonts w:ascii="Arial" w:hAnsi="Arial" w:cs="Arial"/>
                <w:sz w:val="16"/>
                <w:szCs w:val="16"/>
                <w:lang w:val="uk-UA"/>
              </w:rPr>
              <w:t>х</w:t>
            </w:r>
          </w:p>
        </w:tc>
        <w:tc>
          <w:tcPr>
            <w:tcW w:w="1182" w:type="dxa"/>
          </w:tcPr>
          <w:p w:rsidR="00297934" w:rsidRPr="00314C75" w:rsidRDefault="00297934" w:rsidP="00314C75">
            <w:pPr>
              <w:jc w:val="center"/>
              <w:rPr>
                <w:sz w:val="16"/>
                <w:szCs w:val="16"/>
              </w:rPr>
            </w:pPr>
          </w:p>
        </w:tc>
        <w:tc>
          <w:tcPr>
            <w:tcW w:w="1527" w:type="dxa"/>
          </w:tcPr>
          <w:p w:rsidR="00297934" w:rsidRPr="00314C75" w:rsidRDefault="00297934" w:rsidP="00314C75">
            <w:pPr>
              <w:jc w:val="center"/>
              <w:rPr>
                <w:sz w:val="16"/>
                <w:szCs w:val="16"/>
              </w:rPr>
            </w:pPr>
          </w:p>
        </w:tc>
        <w:tc>
          <w:tcPr>
            <w:tcW w:w="1261" w:type="dxa"/>
          </w:tcPr>
          <w:p w:rsidR="00297934" w:rsidRPr="00314C75" w:rsidRDefault="00297934" w:rsidP="00314C75">
            <w:pPr>
              <w:jc w:val="center"/>
              <w:rPr>
                <w:sz w:val="16"/>
                <w:szCs w:val="16"/>
              </w:rPr>
            </w:pPr>
          </w:p>
        </w:tc>
        <w:tc>
          <w:tcPr>
            <w:tcW w:w="1407" w:type="dxa"/>
          </w:tcPr>
          <w:p w:rsidR="00297934" w:rsidRPr="00314C75" w:rsidRDefault="00297934" w:rsidP="00314C75">
            <w:pPr>
              <w:jc w:val="center"/>
              <w:rPr>
                <w:rFonts w:ascii="Arial" w:hAnsi="Arial" w:cs="Arial"/>
                <w:sz w:val="16"/>
                <w:szCs w:val="16"/>
                <w:lang w:val="uk-UA"/>
              </w:rPr>
            </w:pPr>
            <w:r w:rsidRPr="00314C75">
              <w:rPr>
                <w:rFonts w:ascii="Arial" w:hAnsi="Arial" w:cs="Arial"/>
                <w:sz w:val="16"/>
                <w:szCs w:val="16"/>
                <w:lang w:val="uk-UA"/>
              </w:rPr>
              <w:t>х</w:t>
            </w:r>
          </w:p>
        </w:tc>
        <w:tc>
          <w:tcPr>
            <w:tcW w:w="1131" w:type="dxa"/>
          </w:tcPr>
          <w:p w:rsidR="00297934" w:rsidRPr="00314C75" w:rsidRDefault="00297934" w:rsidP="00314C75">
            <w:pPr>
              <w:jc w:val="center"/>
              <w:rPr>
                <w:rFonts w:ascii="Arial" w:hAnsi="Arial" w:cs="Arial"/>
                <w:sz w:val="16"/>
                <w:szCs w:val="16"/>
                <w:lang w:val="uk-UA"/>
              </w:rPr>
            </w:pPr>
            <w:r w:rsidRPr="00314C75">
              <w:rPr>
                <w:rFonts w:ascii="Arial" w:hAnsi="Arial" w:cs="Arial"/>
                <w:sz w:val="16"/>
                <w:szCs w:val="16"/>
                <w:lang w:val="uk-UA"/>
              </w:rPr>
              <w:t>х</w:t>
            </w:r>
          </w:p>
        </w:tc>
        <w:tc>
          <w:tcPr>
            <w:tcW w:w="1214" w:type="dxa"/>
          </w:tcPr>
          <w:p w:rsidR="00297934" w:rsidRPr="00314C75" w:rsidRDefault="00297934" w:rsidP="00314C75">
            <w:pPr>
              <w:jc w:val="center"/>
              <w:rPr>
                <w:rFonts w:ascii="Arial" w:hAnsi="Arial" w:cs="Arial"/>
                <w:sz w:val="16"/>
                <w:szCs w:val="16"/>
                <w:lang w:val="uk-UA"/>
              </w:rPr>
            </w:pPr>
            <w:r w:rsidRPr="00314C75">
              <w:rPr>
                <w:rFonts w:ascii="Arial" w:hAnsi="Arial" w:cs="Arial"/>
                <w:sz w:val="16"/>
                <w:szCs w:val="16"/>
                <w:lang w:val="uk-UA"/>
              </w:rPr>
              <w:t>х</w:t>
            </w:r>
          </w:p>
        </w:tc>
      </w:tr>
      <w:tr w:rsidR="00297934" w:rsidRPr="00AF0D67" w:rsidTr="007028E9">
        <w:tc>
          <w:tcPr>
            <w:tcW w:w="7434" w:type="dxa"/>
          </w:tcPr>
          <w:p w:rsidR="00297934" w:rsidRPr="00314C75" w:rsidRDefault="00297934" w:rsidP="008A682A">
            <w:pPr>
              <w:rPr>
                <w:rFonts w:ascii="Arial" w:hAnsi="Arial" w:cs="Arial"/>
                <w:b/>
                <w:bCs/>
                <w:sz w:val="16"/>
                <w:szCs w:val="16"/>
                <w:lang w:val="uk-UA"/>
              </w:rPr>
            </w:pPr>
            <w:r w:rsidRPr="00314C75">
              <w:rPr>
                <w:rFonts w:ascii="Arial" w:hAnsi="Arial" w:cs="Arial"/>
                <w:b/>
                <w:bCs/>
                <w:sz w:val="16"/>
                <w:szCs w:val="16"/>
                <w:lang w:val="uk-UA"/>
              </w:rPr>
              <w:t>Середні калорійні еквіваленти для переведення натурального палива в умовне</w:t>
            </w:r>
          </w:p>
        </w:tc>
        <w:tc>
          <w:tcPr>
            <w:tcW w:w="705" w:type="dxa"/>
          </w:tcPr>
          <w:p w:rsidR="00297934" w:rsidRPr="00314C75" w:rsidRDefault="00297934" w:rsidP="00314C75">
            <w:pPr>
              <w:jc w:val="center"/>
              <w:rPr>
                <w:rFonts w:ascii="Arial" w:hAnsi="Arial" w:cs="Arial"/>
                <w:sz w:val="16"/>
                <w:szCs w:val="16"/>
                <w:lang w:val="uk-UA"/>
              </w:rPr>
            </w:pPr>
            <w:r w:rsidRPr="00314C75">
              <w:rPr>
                <w:rFonts w:ascii="Arial" w:hAnsi="Arial" w:cs="Arial"/>
                <w:sz w:val="16"/>
                <w:szCs w:val="16"/>
                <w:lang w:val="uk-UA"/>
              </w:rPr>
              <w:t>9590</w:t>
            </w:r>
          </w:p>
        </w:tc>
        <w:tc>
          <w:tcPr>
            <w:tcW w:w="1129" w:type="dxa"/>
          </w:tcPr>
          <w:p w:rsidR="00297934" w:rsidRPr="00314C75" w:rsidRDefault="00297934" w:rsidP="00314C75">
            <w:pPr>
              <w:ind w:right="-212"/>
              <w:jc w:val="center"/>
              <w:rPr>
                <w:sz w:val="16"/>
                <w:szCs w:val="16"/>
                <w:lang w:val="uk-UA"/>
              </w:rPr>
            </w:pPr>
            <w:r w:rsidRPr="00314C75">
              <w:rPr>
                <w:sz w:val="16"/>
                <w:szCs w:val="16"/>
                <w:lang w:val="uk-UA"/>
              </w:rPr>
              <w:t xml:space="preserve">  </w:t>
            </w:r>
          </w:p>
        </w:tc>
        <w:tc>
          <w:tcPr>
            <w:tcW w:w="1124" w:type="dxa"/>
          </w:tcPr>
          <w:p w:rsidR="00297934" w:rsidRPr="00314C75" w:rsidRDefault="00297934" w:rsidP="00314C75">
            <w:pPr>
              <w:jc w:val="center"/>
              <w:rPr>
                <w:sz w:val="16"/>
                <w:szCs w:val="16"/>
              </w:rPr>
            </w:pPr>
          </w:p>
        </w:tc>
        <w:tc>
          <w:tcPr>
            <w:tcW w:w="1240" w:type="dxa"/>
          </w:tcPr>
          <w:p w:rsidR="00297934" w:rsidRPr="00314C75" w:rsidRDefault="00297934" w:rsidP="00314C75">
            <w:pPr>
              <w:jc w:val="center"/>
              <w:rPr>
                <w:rFonts w:ascii="Arial" w:hAnsi="Arial" w:cs="Arial"/>
                <w:sz w:val="16"/>
                <w:szCs w:val="16"/>
                <w:lang w:val="uk-UA"/>
              </w:rPr>
            </w:pPr>
            <w:r w:rsidRPr="00314C75">
              <w:rPr>
                <w:rFonts w:ascii="Arial" w:hAnsi="Arial" w:cs="Arial"/>
                <w:sz w:val="16"/>
                <w:szCs w:val="16"/>
                <w:lang w:val="uk-UA"/>
              </w:rPr>
              <w:t>х</w:t>
            </w:r>
          </w:p>
        </w:tc>
        <w:tc>
          <w:tcPr>
            <w:tcW w:w="1235" w:type="dxa"/>
          </w:tcPr>
          <w:p w:rsidR="00297934" w:rsidRPr="00314C75" w:rsidRDefault="00297934" w:rsidP="00314C75">
            <w:pPr>
              <w:jc w:val="center"/>
              <w:rPr>
                <w:sz w:val="16"/>
                <w:szCs w:val="16"/>
              </w:rPr>
            </w:pPr>
          </w:p>
        </w:tc>
        <w:tc>
          <w:tcPr>
            <w:tcW w:w="1243" w:type="dxa"/>
          </w:tcPr>
          <w:p w:rsidR="00297934" w:rsidRPr="00314C75" w:rsidRDefault="00297934" w:rsidP="00314C75">
            <w:pPr>
              <w:jc w:val="center"/>
              <w:rPr>
                <w:sz w:val="16"/>
                <w:szCs w:val="16"/>
              </w:rPr>
            </w:pPr>
          </w:p>
        </w:tc>
        <w:tc>
          <w:tcPr>
            <w:tcW w:w="1240" w:type="dxa"/>
          </w:tcPr>
          <w:p w:rsidR="00297934" w:rsidRPr="00314C75" w:rsidRDefault="00297934" w:rsidP="00314C75">
            <w:pPr>
              <w:jc w:val="center"/>
              <w:rPr>
                <w:rFonts w:ascii="Arial" w:hAnsi="Arial" w:cs="Arial"/>
                <w:sz w:val="16"/>
                <w:szCs w:val="16"/>
                <w:lang w:val="uk-UA"/>
              </w:rPr>
            </w:pPr>
            <w:r w:rsidRPr="00314C75">
              <w:rPr>
                <w:rFonts w:ascii="Arial" w:hAnsi="Arial" w:cs="Arial"/>
                <w:sz w:val="16"/>
                <w:szCs w:val="16"/>
                <w:lang w:val="uk-UA"/>
              </w:rPr>
              <w:t>х</w:t>
            </w:r>
          </w:p>
        </w:tc>
        <w:tc>
          <w:tcPr>
            <w:tcW w:w="1182" w:type="dxa"/>
          </w:tcPr>
          <w:p w:rsidR="00297934" w:rsidRPr="00314C75" w:rsidRDefault="00297934" w:rsidP="00314C75">
            <w:pPr>
              <w:jc w:val="center"/>
              <w:rPr>
                <w:sz w:val="16"/>
                <w:szCs w:val="16"/>
              </w:rPr>
            </w:pPr>
          </w:p>
        </w:tc>
        <w:tc>
          <w:tcPr>
            <w:tcW w:w="1527" w:type="dxa"/>
          </w:tcPr>
          <w:p w:rsidR="00297934" w:rsidRPr="00314C75" w:rsidRDefault="00297934" w:rsidP="00314C75">
            <w:pPr>
              <w:jc w:val="center"/>
              <w:rPr>
                <w:sz w:val="16"/>
                <w:szCs w:val="16"/>
              </w:rPr>
            </w:pPr>
          </w:p>
        </w:tc>
        <w:tc>
          <w:tcPr>
            <w:tcW w:w="1261" w:type="dxa"/>
          </w:tcPr>
          <w:p w:rsidR="00297934" w:rsidRPr="00314C75" w:rsidRDefault="00297934" w:rsidP="00314C75">
            <w:pPr>
              <w:jc w:val="center"/>
              <w:rPr>
                <w:sz w:val="16"/>
                <w:szCs w:val="16"/>
              </w:rPr>
            </w:pPr>
          </w:p>
        </w:tc>
        <w:tc>
          <w:tcPr>
            <w:tcW w:w="1407" w:type="dxa"/>
          </w:tcPr>
          <w:p w:rsidR="00297934" w:rsidRPr="00314C75" w:rsidRDefault="00297934" w:rsidP="00314C75">
            <w:pPr>
              <w:jc w:val="center"/>
              <w:rPr>
                <w:rFonts w:ascii="Arial" w:hAnsi="Arial" w:cs="Arial"/>
                <w:sz w:val="16"/>
                <w:szCs w:val="16"/>
                <w:lang w:val="uk-UA"/>
              </w:rPr>
            </w:pPr>
            <w:r w:rsidRPr="00314C75">
              <w:rPr>
                <w:rFonts w:ascii="Arial" w:hAnsi="Arial" w:cs="Arial"/>
                <w:sz w:val="16"/>
                <w:szCs w:val="16"/>
                <w:lang w:val="uk-UA"/>
              </w:rPr>
              <w:t>х</w:t>
            </w:r>
          </w:p>
        </w:tc>
        <w:tc>
          <w:tcPr>
            <w:tcW w:w="1131" w:type="dxa"/>
          </w:tcPr>
          <w:p w:rsidR="00297934" w:rsidRPr="00314C75" w:rsidRDefault="00297934" w:rsidP="00314C75">
            <w:pPr>
              <w:jc w:val="center"/>
              <w:rPr>
                <w:rFonts w:ascii="Arial" w:hAnsi="Arial" w:cs="Arial"/>
                <w:sz w:val="16"/>
                <w:szCs w:val="16"/>
                <w:lang w:val="uk-UA"/>
              </w:rPr>
            </w:pPr>
            <w:r w:rsidRPr="00314C75">
              <w:rPr>
                <w:rFonts w:ascii="Arial" w:hAnsi="Arial" w:cs="Arial"/>
                <w:sz w:val="16"/>
                <w:szCs w:val="16"/>
                <w:lang w:val="uk-UA"/>
              </w:rPr>
              <w:t>х</w:t>
            </w:r>
          </w:p>
        </w:tc>
        <w:tc>
          <w:tcPr>
            <w:tcW w:w="1214" w:type="dxa"/>
          </w:tcPr>
          <w:p w:rsidR="00297934" w:rsidRPr="00314C75" w:rsidRDefault="00297934" w:rsidP="00314C75">
            <w:pPr>
              <w:jc w:val="center"/>
              <w:rPr>
                <w:rFonts w:ascii="Arial" w:hAnsi="Arial" w:cs="Arial"/>
                <w:sz w:val="16"/>
                <w:szCs w:val="16"/>
                <w:lang w:val="uk-UA"/>
              </w:rPr>
            </w:pPr>
            <w:r w:rsidRPr="00314C75">
              <w:rPr>
                <w:rFonts w:ascii="Arial" w:hAnsi="Arial" w:cs="Arial"/>
                <w:sz w:val="16"/>
                <w:szCs w:val="16"/>
                <w:lang w:val="uk-UA"/>
              </w:rPr>
              <w:t>х</w:t>
            </w:r>
          </w:p>
        </w:tc>
      </w:tr>
    </w:tbl>
    <w:p w:rsidR="00297934" w:rsidRPr="00AF0D67" w:rsidRDefault="00297934">
      <w:pPr>
        <w:rPr>
          <w:sz w:val="16"/>
          <w:szCs w:val="16"/>
          <w:lang w:val="uk-UA"/>
        </w:rPr>
      </w:pPr>
    </w:p>
    <w:p w:rsidR="00297934" w:rsidRPr="00AF0D67" w:rsidRDefault="00297934" w:rsidP="00B45CA4">
      <w:pPr>
        <w:rPr>
          <w:sz w:val="16"/>
          <w:szCs w:val="16"/>
          <w:lang w:val="uk-UA"/>
        </w:rPr>
      </w:pPr>
    </w:p>
    <w:p w:rsidR="00297934" w:rsidRPr="00AF0D67" w:rsidRDefault="00297934" w:rsidP="00B45CA4">
      <w:pPr>
        <w:rPr>
          <w:sz w:val="16"/>
          <w:szCs w:val="16"/>
          <w:lang w:val="uk-UA"/>
        </w:rPr>
      </w:pPr>
    </w:p>
    <w:p w:rsidR="00297934" w:rsidRPr="00DD3EB5" w:rsidRDefault="00297934" w:rsidP="00B45CA4">
      <w:pPr>
        <w:rPr>
          <w:lang w:val="uk-UA"/>
        </w:rPr>
      </w:pPr>
      <w:r w:rsidRPr="00DD3EB5">
        <w:rPr>
          <w:lang w:val="uk-UA"/>
        </w:rPr>
        <w:t>_______________________________                                                                                     _______________________________________________</w:t>
      </w:r>
    </w:p>
    <w:p w:rsidR="00297934" w:rsidRPr="00DD3EB5" w:rsidRDefault="00297934" w:rsidP="00B45CA4">
      <w:pPr>
        <w:rPr>
          <w:lang w:val="uk-UA"/>
        </w:rPr>
      </w:pPr>
      <w:r w:rsidRPr="00DD3EB5">
        <w:rPr>
          <w:lang w:val="uk-UA"/>
        </w:rPr>
        <w:t>Місце підпису керівника (власника) та/або особи,                                                                                                           (ПІБ)</w:t>
      </w:r>
    </w:p>
    <w:p w:rsidR="00297934" w:rsidRPr="00DD3EB5" w:rsidRDefault="00297934" w:rsidP="00B45CA4">
      <w:pPr>
        <w:rPr>
          <w:lang w:val="uk-UA"/>
        </w:rPr>
      </w:pPr>
      <w:r w:rsidRPr="00DD3EB5">
        <w:rPr>
          <w:lang w:val="uk-UA"/>
        </w:rPr>
        <w:t>відповідальної за достовірність наданої інформації</w:t>
      </w:r>
    </w:p>
    <w:p w:rsidR="00297934" w:rsidRPr="00DD3EB5" w:rsidRDefault="00297934" w:rsidP="00B45CA4">
      <w:pPr>
        <w:rPr>
          <w:lang w:val="uk-UA"/>
        </w:rPr>
      </w:pPr>
    </w:p>
    <w:p w:rsidR="00297934" w:rsidRPr="00DD3EB5" w:rsidRDefault="00297934" w:rsidP="00B45CA4">
      <w:pPr>
        <w:rPr>
          <w:lang w:val="uk-UA"/>
        </w:rPr>
      </w:pPr>
      <w:r w:rsidRPr="00DD3EB5">
        <w:rPr>
          <w:lang w:val="uk-UA"/>
        </w:rPr>
        <w:t>_______________________________                                                                                      _______________________________________________</w:t>
      </w:r>
    </w:p>
    <w:p w:rsidR="00297934" w:rsidRPr="00DD3EB5" w:rsidRDefault="00297934" w:rsidP="00B45CA4">
      <w:pPr>
        <w:rPr>
          <w:lang w:val="uk-UA"/>
        </w:rPr>
      </w:pPr>
      <w:r w:rsidRPr="00DD3EB5">
        <w:rPr>
          <w:lang w:val="uk-UA"/>
        </w:rPr>
        <w:t xml:space="preserve">     </w:t>
      </w:r>
    </w:p>
    <w:p w:rsidR="00297934" w:rsidRPr="00DD3EB5" w:rsidRDefault="00297934" w:rsidP="00B45CA4">
      <w:pPr>
        <w:rPr>
          <w:lang w:val="uk-UA"/>
        </w:rPr>
      </w:pPr>
      <w:r w:rsidRPr="00DD3EB5">
        <w:rPr>
          <w:lang w:val="uk-UA"/>
        </w:rPr>
        <w:t xml:space="preserve">                                                                                                                                                                                           (ПІБ) </w:t>
      </w:r>
    </w:p>
    <w:p w:rsidR="00297934" w:rsidRPr="00DD3EB5" w:rsidRDefault="00297934" w:rsidP="00B45CA4">
      <w:pPr>
        <w:rPr>
          <w:lang w:val="uk-UA"/>
        </w:rPr>
      </w:pPr>
      <w:r w:rsidRPr="00DD3EB5">
        <w:rPr>
          <w:lang w:val="uk-UA"/>
        </w:rPr>
        <w:t>телефон:___________________________ факс:_______________________ електронна пошта:__________________________________________</w:t>
      </w:r>
    </w:p>
    <w:sectPr w:rsidR="00297934" w:rsidRPr="00DD3EB5" w:rsidSect="00CC1869">
      <w:headerReference w:type="default" r:id="rId6"/>
      <w:pgSz w:w="23814" w:h="16840" w:orient="landscape" w:code="8"/>
      <w:pgMar w:top="425" w:right="567" w:bottom="284" w:left="567" w:header="709" w:footer="709"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83CAC" w:rsidRDefault="00983CAC" w:rsidP="0015213E">
      <w:pPr>
        <w:spacing w:before="240" w:after="60"/>
        <w:outlineLvl w:val="4"/>
        <w:rPr>
          <w:b/>
          <w:bCs/>
          <w:i/>
          <w:iCs/>
          <w:sz w:val="26"/>
          <w:szCs w:val="26"/>
        </w:rPr>
      </w:pPr>
      <w:r>
        <w:rPr>
          <w:b/>
          <w:bCs/>
          <w:i/>
          <w:iCs/>
          <w:sz w:val="26"/>
          <w:szCs w:val="26"/>
        </w:rPr>
        <w:separator/>
      </w:r>
    </w:p>
    <w:p w:rsidR="00983CAC" w:rsidRDefault="00983CAC"/>
  </w:endnote>
  <w:endnote w:type="continuationSeparator" w:id="0">
    <w:p w:rsidR="00983CAC" w:rsidRDefault="00983CAC" w:rsidP="0015213E">
      <w:pPr>
        <w:spacing w:before="240" w:after="60"/>
        <w:outlineLvl w:val="4"/>
        <w:rPr>
          <w:b/>
          <w:bCs/>
          <w:i/>
          <w:iCs/>
          <w:sz w:val="26"/>
          <w:szCs w:val="26"/>
        </w:rPr>
      </w:pPr>
      <w:r>
        <w:rPr>
          <w:b/>
          <w:bCs/>
          <w:i/>
          <w:iCs/>
          <w:sz w:val="26"/>
          <w:szCs w:val="26"/>
        </w:rPr>
        <w:continuationSeparator/>
      </w:r>
    </w:p>
    <w:p w:rsidR="00983CAC" w:rsidRDefault="00983CA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83CAC" w:rsidRDefault="00983CAC" w:rsidP="0015213E">
      <w:pPr>
        <w:spacing w:before="240" w:after="60"/>
        <w:outlineLvl w:val="4"/>
        <w:rPr>
          <w:b/>
          <w:bCs/>
          <w:i/>
          <w:iCs/>
          <w:sz w:val="26"/>
          <w:szCs w:val="26"/>
        </w:rPr>
      </w:pPr>
      <w:r>
        <w:rPr>
          <w:b/>
          <w:bCs/>
          <w:i/>
          <w:iCs/>
          <w:sz w:val="26"/>
          <w:szCs w:val="26"/>
        </w:rPr>
        <w:separator/>
      </w:r>
    </w:p>
    <w:p w:rsidR="00983CAC" w:rsidRDefault="00983CAC"/>
  </w:footnote>
  <w:footnote w:type="continuationSeparator" w:id="0">
    <w:p w:rsidR="00983CAC" w:rsidRDefault="00983CAC" w:rsidP="0015213E">
      <w:pPr>
        <w:spacing w:before="240" w:after="60"/>
        <w:outlineLvl w:val="4"/>
        <w:rPr>
          <w:b/>
          <w:bCs/>
          <w:i/>
          <w:iCs/>
          <w:sz w:val="26"/>
          <w:szCs w:val="26"/>
        </w:rPr>
      </w:pPr>
      <w:r>
        <w:rPr>
          <w:b/>
          <w:bCs/>
          <w:i/>
          <w:iCs/>
          <w:sz w:val="26"/>
          <w:szCs w:val="26"/>
        </w:rPr>
        <w:continuationSeparator/>
      </w:r>
    </w:p>
    <w:p w:rsidR="00983CAC" w:rsidRDefault="00983CAC"/>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97934" w:rsidRDefault="00297934">
    <w:pPr>
      <w:pStyle w:val="a3"/>
      <w:framePr w:wrap="auto" w:vAnchor="text" w:hAnchor="margin" w:xAlign="center" w:y="1"/>
      <w:tabs>
        <w:tab w:val="clear" w:pos="4153"/>
        <w:tab w:val="clear" w:pos="8306"/>
        <w:tab w:val="center" w:pos="4536"/>
        <w:tab w:val="right" w:pos="9072"/>
      </w:tabs>
      <w:rPr>
        <w:rStyle w:val="a7"/>
      </w:rPr>
    </w:pPr>
    <w:r>
      <w:rPr>
        <w:rStyle w:val="a7"/>
      </w:rPr>
      <w:fldChar w:fldCharType="begin"/>
    </w:r>
    <w:r>
      <w:rPr>
        <w:rStyle w:val="a7"/>
      </w:rPr>
      <w:instrText xml:space="preserve">PAGE  </w:instrText>
    </w:r>
    <w:r>
      <w:rPr>
        <w:rStyle w:val="a7"/>
      </w:rPr>
      <w:fldChar w:fldCharType="separate"/>
    </w:r>
    <w:r w:rsidR="003655B6">
      <w:rPr>
        <w:rStyle w:val="a7"/>
        <w:noProof/>
      </w:rPr>
      <w:t>2</w:t>
    </w:r>
    <w:r>
      <w:rPr>
        <w:rStyle w:val="a7"/>
      </w:rPr>
      <w:fldChar w:fldCharType="end"/>
    </w:r>
  </w:p>
  <w:p w:rsidR="00297934" w:rsidRDefault="00297934">
    <w:pPr>
      <w:pStyle w:val="a3"/>
      <w:tabs>
        <w:tab w:val="clear" w:pos="4153"/>
        <w:tab w:val="clear" w:pos="8306"/>
        <w:tab w:val="center" w:pos="4536"/>
        <w:tab w:val="right" w:pos="9072"/>
      </w:tabs>
    </w:pPr>
  </w:p>
  <w:p w:rsidR="00297934" w:rsidRDefault="00297934"/>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245A"/>
    <w:rsid w:val="00000DAE"/>
    <w:rsid w:val="00002D27"/>
    <w:rsid w:val="00010001"/>
    <w:rsid w:val="00011407"/>
    <w:rsid w:val="00057D55"/>
    <w:rsid w:val="00080B7D"/>
    <w:rsid w:val="000836DA"/>
    <w:rsid w:val="000932E1"/>
    <w:rsid w:val="000A4B8B"/>
    <w:rsid w:val="000C2E93"/>
    <w:rsid w:val="000D396F"/>
    <w:rsid w:val="000D65C3"/>
    <w:rsid w:val="000E4870"/>
    <w:rsid w:val="000F5473"/>
    <w:rsid w:val="00100592"/>
    <w:rsid w:val="00103744"/>
    <w:rsid w:val="00106AB0"/>
    <w:rsid w:val="00140571"/>
    <w:rsid w:val="0015213E"/>
    <w:rsid w:val="00166A00"/>
    <w:rsid w:val="001675AC"/>
    <w:rsid w:val="00183116"/>
    <w:rsid w:val="00190257"/>
    <w:rsid w:val="00193803"/>
    <w:rsid w:val="001D2996"/>
    <w:rsid w:val="001E28F5"/>
    <w:rsid w:val="001F1030"/>
    <w:rsid w:val="0021400B"/>
    <w:rsid w:val="00214080"/>
    <w:rsid w:val="00217737"/>
    <w:rsid w:val="0025441C"/>
    <w:rsid w:val="00265770"/>
    <w:rsid w:val="00270C88"/>
    <w:rsid w:val="00291FC9"/>
    <w:rsid w:val="00297934"/>
    <w:rsid w:val="00297C49"/>
    <w:rsid w:val="002A2A84"/>
    <w:rsid w:val="002D1059"/>
    <w:rsid w:val="002D5D71"/>
    <w:rsid w:val="002E66C7"/>
    <w:rsid w:val="00305025"/>
    <w:rsid w:val="003104AB"/>
    <w:rsid w:val="00313EE2"/>
    <w:rsid w:val="00314C75"/>
    <w:rsid w:val="00317D03"/>
    <w:rsid w:val="00320CFE"/>
    <w:rsid w:val="003400BA"/>
    <w:rsid w:val="00362EA9"/>
    <w:rsid w:val="003655B6"/>
    <w:rsid w:val="003869FD"/>
    <w:rsid w:val="00393E7B"/>
    <w:rsid w:val="003A4415"/>
    <w:rsid w:val="003B3F37"/>
    <w:rsid w:val="003D0BB8"/>
    <w:rsid w:val="003D6A41"/>
    <w:rsid w:val="003D6B31"/>
    <w:rsid w:val="003E134B"/>
    <w:rsid w:val="004327B0"/>
    <w:rsid w:val="00432FA0"/>
    <w:rsid w:val="00440E33"/>
    <w:rsid w:val="00451496"/>
    <w:rsid w:val="004531D5"/>
    <w:rsid w:val="00457AA2"/>
    <w:rsid w:val="00461A3B"/>
    <w:rsid w:val="004763DF"/>
    <w:rsid w:val="00487E12"/>
    <w:rsid w:val="0049141B"/>
    <w:rsid w:val="004A1DF5"/>
    <w:rsid w:val="004A245A"/>
    <w:rsid w:val="004B0C0C"/>
    <w:rsid w:val="004C1B06"/>
    <w:rsid w:val="004D30B7"/>
    <w:rsid w:val="004D3C22"/>
    <w:rsid w:val="004D46FD"/>
    <w:rsid w:val="004E262E"/>
    <w:rsid w:val="004E52EE"/>
    <w:rsid w:val="004F0585"/>
    <w:rsid w:val="004F5230"/>
    <w:rsid w:val="00526381"/>
    <w:rsid w:val="005310AA"/>
    <w:rsid w:val="005377F6"/>
    <w:rsid w:val="00550979"/>
    <w:rsid w:val="00556696"/>
    <w:rsid w:val="005568F1"/>
    <w:rsid w:val="00575C78"/>
    <w:rsid w:val="0058315E"/>
    <w:rsid w:val="005877F8"/>
    <w:rsid w:val="00593EA9"/>
    <w:rsid w:val="005C6188"/>
    <w:rsid w:val="005D7E8A"/>
    <w:rsid w:val="006053EA"/>
    <w:rsid w:val="006127E1"/>
    <w:rsid w:val="00615F49"/>
    <w:rsid w:val="006230E5"/>
    <w:rsid w:val="006239C8"/>
    <w:rsid w:val="00630CFD"/>
    <w:rsid w:val="0063169D"/>
    <w:rsid w:val="006554E1"/>
    <w:rsid w:val="00677DA2"/>
    <w:rsid w:val="00690294"/>
    <w:rsid w:val="00693351"/>
    <w:rsid w:val="00697D3E"/>
    <w:rsid w:val="006A4ECC"/>
    <w:rsid w:val="006A6755"/>
    <w:rsid w:val="006B763E"/>
    <w:rsid w:val="006E48E7"/>
    <w:rsid w:val="007028E9"/>
    <w:rsid w:val="00712BF7"/>
    <w:rsid w:val="00716423"/>
    <w:rsid w:val="00721C48"/>
    <w:rsid w:val="00737E2B"/>
    <w:rsid w:val="00744E96"/>
    <w:rsid w:val="0074711E"/>
    <w:rsid w:val="00760ECF"/>
    <w:rsid w:val="00762421"/>
    <w:rsid w:val="0077301A"/>
    <w:rsid w:val="00794CCC"/>
    <w:rsid w:val="007B66CE"/>
    <w:rsid w:val="007C5050"/>
    <w:rsid w:val="007E3ACC"/>
    <w:rsid w:val="007F55C4"/>
    <w:rsid w:val="008032B0"/>
    <w:rsid w:val="00834BD5"/>
    <w:rsid w:val="00842D2D"/>
    <w:rsid w:val="008558EF"/>
    <w:rsid w:val="00863FE7"/>
    <w:rsid w:val="0087283A"/>
    <w:rsid w:val="008920C4"/>
    <w:rsid w:val="008A682A"/>
    <w:rsid w:val="008B4195"/>
    <w:rsid w:val="009039C9"/>
    <w:rsid w:val="00906708"/>
    <w:rsid w:val="00910569"/>
    <w:rsid w:val="00922AF4"/>
    <w:rsid w:val="00924A4E"/>
    <w:rsid w:val="00930588"/>
    <w:rsid w:val="00945B1D"/>
    <w:rsid w:val="00955973"/>
    <w:rsid w:val="009640D9"/>
    <w:rsid w:val="00970345"/>
    <w:rsid w:val="00983CAC"/>
    <w:rsid w:val="009A58E6"/>
    <w:rsid w:val="009C774A"/>
    <w:rsid w:val="009D22E1"/>
    <w:rsid w:val="009E552D"/>
    <w:rsid w:val="009F664A"/>
    <w:rsid w:val="00A04386"/>
    <w:rsid w:val="00A25ABC"/>
    <w:rsid w:val="00A43920"/>
    <w:rsid w:val="00A607E3"/>
    <w:rsid w:val="00AB50DE"/>
    <w:rsid w:val="00AB636F"/>
    <w:rsid w:val="00AB67CF"/>
    <w:rsid w:val="00AE1D00"/>
    <w:rsid w:val="00AE670E"/>
    <w:rsid w:val="00AF0D67"/>
    <w:rsid w:val="00AF6060"/>
    <w:rsid w:val="00B13871"/>
    <w:rsid w:val="00B15BD0"/>
    <w:rsid w:val="00B173E6"/>
    <w:rsid w:val="00B440C7"/>
    <w:rsid w:val="00B44D2F"/>
    <w:rsid w:val="00B45CA4"/>
    <w:rsid w:val="00B5024C"/>
    <w:rsid w:val="00B55A3F"/>
    <w:rsid w:val="00B73F1D"/>
    <w:rsid w:val="00B7753E"/>
    <w:rsid w:val="00B90B6F"/>
    <w:rsid w:val="00BB2183"/>
    <w:rsid w:val="00BF478F"/>
    <w:rsid w:val="00C073B6"/>
    <w:rsid w:val="00C12482"/>
    <w:rsid w:val="00C870A6"/>
    <w:rsid w:val="00C87D36"/>
    <w:rsid w:val="00CC1869"/>
    <w:rsid w:val="00CE0CB4"/>
    <w:rsid w:val="00D05184"/>
    <w:rsid w:val="00D07039"/>
    <w:rsid w:val="00D10C58"/>
    <w:rsid w:val="00D257E0"/>
    <w:rsid w:val="00D36686"/>
    <w:rsid w:val="00D60B4F"/>
    <w:rsid w:val="00D87206"/>
    <w:rsid w:val="00D942CC"/>
    <w:rsid w:val="00DB5B6D"/>
    <w:rsid w:val="00DC0AB3"/>
    <w:rsid w:val="00DC4739"/>
    <w:rsid w:val="00DC692A"/>
    <w:rsid w:val="00DD346A"/>
    <w:rsid w:val="00DD3EB5"/>
    <w:rsid w:val="00DD44A0"/>
    <w:rsid w:val="00DE249A"/>
    <w:rsid w:val="00DE4DBD"/>
    <w:rsid w:val="00DE5F41"/>
    <w:rsid w:val="00DF60F7"/>
    <w:rsid w:val="00E00653"/>
    <w:rsid w:val="00E0450E"/>
    <w:rsid w:val="00E05A2C"/>
    <w:rsid w:val="00E06ADF"/>
    <w:rsid w:val="00E07FB6"/>
    <w:rsid w:val="00E224BF"/>
    <w:rsid w:val="00E274D7"/>
    <w:rsid w:val="00E5612A"/>
    <w:rsid w:val="00E60E24"/>
    <w:rsid w:val="00E77971"/>
    <w:rsid w:val="00EA41DF"/>
    <w:rsid w:val="00ED6DFC"/>
    <w:rsid w:val="00EE6634"/>
    <w:rsid w:val="00EF76FE"/>
    <w:rsid w:val="00F12120"/>
    <w:rsid w:val="00F15BB7"/>
    <w:rsid w:val="00F2045D"/>
    <w:rsid w:val="00F40774"/>
    <w:rsid w:val="00F5216A"/>
    <w:rsid w:val="00F55E68"/>
    <w:rsid w:val="00F9514C"/>
    <w:rsid w:val="00F97ACE"/>
    <w:rsid w:val="00FC4CE9"/>
    <w:rsid w:val="00FD384F"/>
    <w:rsid w:val="00FD478B"/>
    <w:rsid w:val="00FD7B80"/>
    <w:rsid w:val="00FE0AF8"/>
    <w:rsid w:val="00FE0C5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martTagType w:namespaceuri="urn:schemas-microsoft-com:office:smarttags" w:name="PersonName"/>
  <w:shapeDefaults>
    <o:shapedefaults v:ext="edit" spidmax="1026"/>
    <o:shapelayout v:ext="edit">
      <o:idmap v:ext="edit" data="1"/>
    </o:shapelayout>
  </w:shapeDefaults>
  <w:decimalSymbol w:val=","/>
  <w:listSeparator w:val=";"/>
  <w15:docId w15:val="{8B1C5677-2673-4643-92D3-285203BEEC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869FD"/>
    <w:rPr>
      <w:sz w:val="20"/>
      <w:szCs w:val="20"/>
      <w:lang w:val="ru-RU" w:eastAsia="ru-RU"/>
    </w:rPr>
  </w:style>
  <w:style w:type="paragraph" w:styleId="1">
    <w:name w:val="heading 1"/>
    <w:basedOn w:val="a"/>
    <w:next w:val="a"/>
    <w:link w:val="10"/>
    <w:uiPriority w:val="99"/>
    <w:qFormat/>
    <w:rsid w:val="003869FD"/>
    <w:pPr>
      <w:keepNext/>
      <w:tabs>
        <w:tab w:val="left" w:pos="4003"/>
      </w:tabs>
      <w:jc w:val="center"/>
      <w:outlineLvl w:val="0"/>
    </w:pPr>
    <w:rPr>
      <w:b/>
      <w:bCs/>
      <w:lang w:val="uk-UA"/>
    </w:rPr>
  </w:style>
  <w:style w:type="paragraph" w:styleId="2">
    <w:name w:val="heading 2"/>
    <w:basedOn w:val="a"/>
    <w:next w:val="a"/>
    <w:link w:val="20"/>
    <w:uiPriority w:val="99"/>
    <w:qFormat/>
    <w:rsid w:val="003869FD"/>
    <w:pPr>
      <w:keepNext/>
      <w:jc w:val="center"/>
      <w:outlineLvl w:val="1"/>
    </w:pPr>
    <w:rPr>
      <w:b/>
      <w:bCs/>
      <w:sz w:val="18"/>
      <w:szCs w:val="18"/>
      <w:lang w:val="uk-UA"/>
    </w:rPr>
  </w:style>
  <w:style w:type="paragraph" w:styleId="3">
    <w:name w:val="heading 3"/>
    <w:basedOn w:val="a"/>
    <w:next w:val="a"/>
    <w:link w:val="30"/>
    <w:uiPriority w:val="99"/>
    <w:qFormat/>
    <w:rsid w:val="003869FD"/>
    <w:pPr>
      <w:keepNext/>
      <w:ind w:right="396"/>
      <w:jc w:val="center"/>
      <w:outlineLvl w:val="2"/>
    </w:pPr>
    <w:rPr>
      <w:i/>
      <w:iCs/>
      <w:sz w:val="18"/>
      <w:szCs w:val="18"/>
      <w:lang w:val="en-US"/>
    </w:rPr>
  </w:style>
  <w:style w:type="paragraph" w:styleId="4">
    <w:name w:val="heading 4"/>
    <w:basedOn w:val="a"/>
    <w:next w:val="a"/>
    <w:link w:val="40"/>
    <w:uiPriority w:val="99"/>
    <w:qFormat/>
    <w:rsid w:val="003869FD"/>
    <w:pPr>
      <w:keepNext/>
      <w:ind w:right="396"/>
      <w:jc w:val="center"/>
      <w:outlineLvl w:val="3"/>
    </w:pPr>
    <w:rPr>
      <w:b/>
      <w:bCs/>
      <w:sz w:val="22"/>
      <w:szCs w:val="22"/>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A43920"/>
    <w:rPr>
      <w:rFonts w:ascii="Cambria" w:hAnsi="Cambria" w:cs="Times New Roman"/>
      <w:b/>
      <w:bCs/>
      <w:kern w:val="32"/>
      <w:sz w:val="32"/>
      <w:szCs w:val="32"/>
      <w:lang w:val="ru-RU" w:eastAsia="ru-RU"/>
    </w:rPr>
  </w:style>
  <w:style w:type="character" w:customStyle="1" w:styleId="20">
    <w:name w:val="Заголовок 2 Знак"/>
    <w:basedOn w:val="a0"/>
    <w:link w:val="2"/>
    <w:uiPriority w:val="99"/>
    <w:semiHidden/>
    <w:locked/>
    <w:rsid w:val="00A43920"/>
    <w:rPr>
      <w:rFonts w:ascii="Cambria" w:hAnsi="Cambria" w:cs="Times New Roman"/>
      <w:b/>
      <w:bCs/>
      <w:i/>
      <w:iCs/>
      <w:sz w:val="28"/>
      <w:szCs w:val="28"/>
      <w:lang w:val="ru-RU" w:eastAsia="ru-RU"/>
    </w:rPr>
  </w:style>
  <w:style w:type="character" w:customStyle="1" w:styleId="30">
    <w:name w:val="Заголовок 3 Знак"/>
    <w:basedOn w:val="a0"/>
    <w:link w:val="3"/>
    <w:uiPriority w:val="99"/>
    <w:semiHidden/>
    <w:locked/>
    <w:rsid w:val="00A43920"/>
    <w:rPr>
      <w:rFonts w:ascii="Cambria" w:hAnsi="Cambria" w:cs="Times New Roman"/>
      <w:b/>
      <w:bCs/>
      <w:sz w:val="26"/>
      <w:szCs w:val="26"/>
      <w:lang w:val="ru-RU" w:eastAsia="ru-RU"/>
    </w:rPr>
  </w:style>
  <w:style w:type="character" w:customStyle="1" w:styleId="40">
    <w:name w:val="Заголовок 4 Знак"/>
    <w:basedOn w:val="a0"/>
    <w:link w:val="4"/>
    <w:uiPriority w:val="99"/>
    <w:semiHidden/>
    <w:locked/>
    <w:rsid w:val="00A43920"/>
    <w:rPr>
      <w:rFonts w:ascii="Calibri" w:hAnsi="Calibri" w:cs="Times New Roman"/>
      <w:b/>
      <w:bCs/>
      <w:sz w:val="28"/>
      <w:szCs w:val="28"/>
      <w:lang w:val="ru-RU" w:eastAsia="ru-RU"/>
    </w:rPr>
  </w:style>
  <w:style w:type="paragraph" w:styleId="a3">
    <w:name w:val="header"/>
    <w:basedOn w:val="a"/>
    <w:link w:val="a4"/>
    <w:uiPriority w:val="99"/>
    <w:rsid w:val="003869FD"/>
    <w:pPr>
      <w:tabs>
        <w:tab w:val="center" w:pos="4153"/>
        <w:tab w:val="right" w:pos="8306"/>
      </w:tabs>
    </w:pPr>
  </w:style>
  <w:style w:type="character" w:customStyle="1" w:styleId="a4">
    <w:name w:val="Верхний колонтитул Знак"/>
    <w:basedOn w:val="a0"/>
    <w:link w:val="a3"/>
    <w:uiPriority w:val="99"/>
    <w:semiHidden/>
    <w:locked/>
    <w:rsid w:val="00A43920"/>
    <w:rPr>
      <w:rFonts w:cs="Times New Roman"/>
      <w:sz w:val="20"/>
      <w:szCs w:val="20"/>
      <w:lang w:val="ru-RU" w:eastAsia="ru-RU"/>
    </w:rPr>
  </w:style>
  <w:style w:type="paragraph" w:styleId="a5">
    <w:name w:val="footer"/>
    <w:basedOn w:val="a"/>
    <w:link w:val="a6"/>
    <w:uiPriority w:val="99"/>
    <w:rsid w:val="003869FD"/>
    <w:pPr>
      <w:tabs>
        <w:tab w:val="center" w:pos="4536"/>
        <w:tab w:val="right" w:pos="9072"/>
      </w:tabs>
    </w:pPr>
  </w:style>
  <w:style w:type="character" w:customStyle="1" w:styleId="a6">
    <w:name w:val="Нижний колонтитул Знак"/>
    <w:basedOn w:val="a0"/>
    <w:link w:val="a5"/>
    <w:uiPriority w:val="99"/>
    <w:semiHidden/>
    <w:locked/>
    <w:rsid w:val="00A43920"/>
    <w:rPr>
      <w:rFonts w:cs="Times New Roman"/>
      <w:sz w:val="20"/>
      <w:szCs w:val="20"/>
      <w:lang w:val="ru-RU" w:eastAsia="ru-RU"/>
    </w:rPr>
  </w:style>
  <w:style w:type="character" w:styleId="a7">
    <w:name w:val="page number"/>
    <w:basedOn w:val="a0"/>
    <w:uiPriority w:val="99"/>
    <w:rsid w:val="003869FD"/>
    <w:rPr>
      <w:rFonts w:cs="Times New Roman"/>
    </w:rPr>
  </w:style>
  <w:style w:type="paragraph" w:customStyle="1" w:styleId="11">
    <w:name w:val="Верхний колонтитул1"/>
    <w:basedOn w:val="a"/>
    <w:uiPriority w:val="99"/>
    <w:rsid w:val="003869FD"/>
    <w:pPr>
      <w:tabs>
        <w:tab w:val="center" w:pos="4153"/>
        <w:tab w:val="right" w:pos="8306"/>
      </w:tabs>
    </w:pPr>
  </w:style>
  <w:style w:type="table" w:styleId="a8">
    <w:name w:val="Table Grid"/>
    <w:basedOn w:val="a1"/>
    <w:uiPriority w:val="99"/>
    <w:rsid w:val="00362EA9"/>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2">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Знак Знак Знак"/>
    <w:basedOn w:val="a"/>
    <w:uiPriority w:val="99"/>
    <w:rsid w:val="00E60E24"/>
    <w:rPr>
      <w:rFonts w:ascii="Verdana" w:hAnsi="Verdana" w:cs="Verdana"/>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75385905">
      <w:marLeft w:val="0"/>
      <w:marRight w:val="0"/>
      <w:marTop w:val="0"/>
      <w:marBottom w:val="0"/>
      <w:divBdr>
        <w:top w:val="none" w:sz="0" w:space="0" w:color="auto"/>
        <w:left w:val="none" w:sz="0" w:space="0" w:color="auto"/>
        <w:bottom w:val="none" w:sz="0" w:space="0" w:color="auto"/>
        <w:right w:val="none" w:sz="0" w:space="0" w:color="auto"/>
      </w:divBdr>
    </w:div>
    <w:div w:id="157538590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6873</Words>
  <Characters>3919</Characters>
  <Application>Microsoft Office Word</Application>
  <DocSecurity>0</DocSecurity>
  <Lines>32</Lines>
  <Paragraphs>21</Paragraphs>
  <ScaleCrop>false</ScaleCrop>
  <HeadingPairs>
    <vt:vector size="2" baseType="variant">
      <vt:variant>
        <vt:lpstr>Название</vt:lpstr>
      </vt:variant>
      <vt:variant>
        <vt:i4>1</vt:i4>
      </vt:variant>
    </vt:vector>
  </HeadingPairs>
  <TitlesOfParts>
    <vt:vector size="1" baseType="lpstr">
      <vt:lpstr>ІІ розділ  “Структура пропозицій і угод на біржі “</vt:lpstr>
    </vt:vector>
  </TitlesOfParts>
  <Company>Minstat</Company>
  <LinksUpToDate>false</LinksUpToDate>
  <CharactersWithSpaces>10771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ІІ розділ  “Структура пропозицій і угод на біржі “</dc:title>
  <dc:subject>JOГO JARDIM x8?! PORRA! DIA 8 VOTA NГO!</dc:subject>
  <dc:creator>VOTA NГO А REGIONALIZAЗГO! SIM AO REFORЗO DO MUNICIPALISMO!</dc:creator>
  <cp:keywords/>
  <dc:description>A REGIONALIZAЗГO Й UM ERRO COLOSSAL!</dc:description>
  <cp:lastModifiedBy>V.Bogok</cp:lastModifiedBy>
  <cp:revision>2</cp:revision>
  <cp:lastPrinted>2013-09-10T13:38:00Z</cp:lastPrinted>
  <dcterms:created xsi:type="dcterms:W3CDTF">2015-11-20T13:19:00Z</dcterms:created>
  <dcterms:modified xsi:type="dcterms:W3CDTF">2015-11-20T13:19:00Z</dcterms:modified>
</cp:coreProperties>
</file>